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BBB06" w14:textId="77777777" w:rsidR="00EA4FB6" w:rsidRPr="00EA4FB6" w:rsidRDefault="00EA4FB6" w:rsidP="00EA4FB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4F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14:paraId="5B12A1C1" w14:textId="77777777" w:rsidR="00EA4FB6" w:rsidRPr="00EA4FB6" w:rsidRDefault="00EA4FB6" w:rsidP="00EA4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4F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 51 «СКАЗКА»</w:t>
      </w:r>
    </w:p>
    <w:p w14:paraId="74D45B60" w14:textId="77777777" w:rsidR="00EA4FB6" w:rsidRPr="00EA4FB6" w:rsidRDefault="00EA4FB6" w:rsidP="00EA4F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C27228" w14:textId="77777777" w:rsidR="00EA4FB6" w:rsidRPr="00EA4FB6" w:rsidRDefault="00EA4FB6" w:rsidP="00EA4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A21ACE" w14:textId="77777777" w:rsidR="00EA4FB6" w:rsidRPr="00EA4FB6" w:rsidRDefault="00EA4FB6" w:rsidP="00EA4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EB4C78" w14:textId="77777777" w:rsidR="00EA4FB6" w:rsidRPr="00EA4FB6" w:rsidRDefault="00EA4FB6" w:rsidP="00EA4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11E16659" w14:textId="77777777" w:rsidR="00EA4FB6" w:rsidRPr="00EA4FB6" w:rsidRDefault="00EA4FB6" w:rsidP="00EA4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0F201424" w14:textId="77777777" w:rsidR="00EA4FB6" w:rsidRPr="00EA4FB6" w:rsidRDefault="00EA4FB6" w:rsidP="00EA4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5CB15835" w14:textId="77777777" w:rsidR="00EA4FB6" w:rsidRPr="00EA4FB6" w:rsidRDefault="00EA4FB6" w:rsidP="00EA4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1A91CCC3" w14:textId="77777777" w:rsidR="00EA4FB6" w:rsidRPr="00EA4FB6" w:rsidRDefault="00EA4FB6" w:rsidP="00EA4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666910B5" w14:textId="77777777" w:rsidR="00EA4FB6" w:rsidRPr="00EA4FB6" w:rsidRDefault="00EA4FB6" w:rsidP="00EA4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67B2CE9C" w14:textId="77777777" w:rsidR="00EA4FB6" w:rsidRPr="00EA4FB6" w:rsidRDefault="00EA4FB6" w:rsidP="00EA4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51AD353A" w14:textId="77777777" w:rsidR="00EA4FB6" w:rsidRPr="00EA4FB6" w:rsidRDefault="00EA4FB6" w:rsidP="00EA4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7CDFC3E3" w14:textId="77777777" w:rsidR="00EA4FB6" w:rsidRPr="00EA4FB6" w:rsidRDefault="00EA4FB6" w:rsidP="00EA4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2F6AE928" w14:textId="77777777" w:rsidR="00EA4FB6" w:rsidRPr="00EA4FB6" w:rsidRDefault="00EA4FB6" w:rsidP="00EA4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7A4FBD3A" w14:textId="77777777" w:rsidR="00EA4FB6" w:rsidRPr="000157DE" w:rsidRDefault="00EA4FB6" w:rsidP="00EA4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0157D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Консультация для родителей по теме</w:t>
      </w:r>
    </w:p>
    <w:p w14:paraId="601B5AA5" w14:textId="77777777" w:rsidR="00EA4FB6" w:rsidRPr="000157DE" w:rsidRDefault="00EA4FB6" w:rsidP="00EA4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0157D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«Здоровый образ жизни в семье»</w:t>
      </w:r>
    </w:p>
    <w:p w14:paraId="645CC8D7" w14:textId="77777777" w:rsidR="00EA4FB6" w:rsidRPr="00EA4FB6" w:rsidRDefault="00EA4FB6" w:rsidP="00EA4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91CAA7" w14:textId="77777777" w:rsidR="00EA4FB6" w:rsidRPr="00EA4FB6" w:rsidRDefault="00EA4FB6" w:rsidP="00EA4FB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184DBF" w14:textId="77777777" w:rsidR="00EA4FB6" w:rsidRPr="00EA4FB6" w:rsidRDefault="00EA4FB6" w:rsidP="00EA4FB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6B737F" w14:textId="77777777" w:rsidR="00EA4FB6" w:rsidRPr="00EA4FB6" w:rsidRDefault="00EA4FB6" w:rsidP="00EA4FB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3ACA8B" w14:textId="77777777" w:rsidR="00EA4FB6" w:rsidRDefault="00EA4FB6" w:rsidP="00EA4FB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8E2D49" w14:textId="77777777" w:rsidR="00EA4FB6" w:rsidRDefault="00EA4FB6" w:rsidP="00EA4FB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DF60B1" w14:textId="77777777" w:rsidR="00EA4FB6" w:rsidRPr="00EA4FB6" w:rsidRDefault="00EA4FB6" w:rsidP="00EA4FB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79168F" w14:textId="77777777" w:rsidR="00EA4FB6" w:rsidRPr="00EA4FB6" w:rsidRDefault="00EA4FB6" w:rsidP="00EA4FB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631A2D" w14:textId="77777777" w:rsidR="00EA4FB6" w:rsidRPr="00EA4FB6" w:rsidRDefault="00EA4FB6" w:rsidP="00EA4FB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F03353" w14:textId="77777777" w:rsidR="00EA4FB6" w:rsidRPr="00EA4FB6" w:rsidRDefault="00EA4FB6" w:rsidP="00EA4FB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EDBE1D" w14:textId="77777777" w:rsidR="00EA4FB6" w:rsidRPr="00EA4FB6" w:rsidRDefault="00EA4FB6" w:rsidP="00EA4FB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A3128A" w14:textId="77777777" w:rsidR="00EA4FB6" w:rsidRPr="00EA4FB6" w:rsidRDefault="00EA4FB6" w:rsidP="00EA4FB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0AEDDC" w14:textId="77777777" w:rsidR="00EA4FB6" w:rsidRPr="00EA4FB6" w:rsidRDefault="00EA4FB6" w:rsidP="00EA4FB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53CD77" w14:textId="77777777" w:rsidR="00EA4FB6" w:rsidRPr="00EA4FB6" w:rsidRDefault="00EA4FB6" w:rsidP="00EA4FB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Составил: </w:t>
      </w:r>
    </w:p>
    <w:p w14:paraId="52FE2A94" w14:textId="77777777" w:rsidR="00EA4FB6" w:rsidRPr="00EA4FB6" w:rsidRDefault="00EA4FB6" w:rsidP="00EA4FB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Инструктор по физической культуре Радюк М.А. </w:t>
      </w:r>
    </w:p>
    <w:p w14:paraId="7BB457EA" w14:textId="77777777" w:rsidR="00EA4FB6" w:rsidRPr="00EA4FB6" w:rsidRDefault="00EA4FB6" w:rsidP="00EA4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9D9847" w14:textId="77777777" w:rsidR="00EA4FB6" w:rsidRPr="00EA4FB6" w:rsidRDefault="00EA4FB6" w:rsidP="00EA4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E7C7C4" w14:textId="77777777" w:rsidR="00EA4FB6" w:rsidRDefault="00EA4FB6" w:rsidP="00EA4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6CCB2B" w14:textId="77777777" w:rsidR="00EA4FB6" w:rsidRDefault="00EA4FB6" w:rsidP="00EA4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C0A94" w14:textId="77777777" w:rsidR="00EA4FB6" w:rsidRPr="00EA4FB6" w:rsidRDefault="00EA4FB6" w:rsidP="00EA4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E77A39" w14:textId="77777777" w:rsidR="00EA4FB6" w:rsidRPr="00EA4FB6" w:rsidRDefault="00EA4FB6" w:rsidP="00EA4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F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Полевской</w:t>
      </w:r>
    </w:p>
    <w:p w14:paraId="1148DC9D" w14:textId="77777777" w:rsidR="00EA4FB6" w:rsidRPr="00EA4FB6" w:rsidRDefault="00EA4FB6" w:rsidP="00EA4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FB6">
        <w:rPr>
          <w:rFonts w:ascii="Times New Roman" w:eastAsia="Times New Roman" w:hAnsi="Times New Roman" w:cs="Times New Roman"/>
          <w:sz w:val="28"/>
          <w:szCs w:val="28"/>
          <w:lang w:eastAsia="ru-RU"/>
        </w:rPr>
        <w:t>2023г.</w:t>
      </w:r>
    </w:p>
    <w:p w14:paraId="40248F9F" w14:textId="1FCC2F98" w:rsidR="000157DE" w:rsidRPr="000157DE" w:rsidRDefault="000157DE" w:rsidP="00EA4FB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Здоровье и забота о развитии ребенка </w:t>
      </w:r>
      <w:proofErr w:type="gramStart"/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</w:t>
      </w:r>
      <w:proofErr w:type="gramEnd"/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здоровый образ жизни семьи. Поэтому родители должны продумать, какую атмосферу и какие условия они могут создать для малыша. Важен благоприятный климат в семье, дружеские взаимоотношения </w:t>
      </w:r>
      <w:r w:rsidR="00EA4FB6"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родителями</w:t>
      </w: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детьми. Будьте доброжелательными и вежливыми и учите этому своих детей.</w:t>
      </w:r>
    </w:p>
    <w:p w14:paraId="55A69C1B" w14:textId="2DBED7BD" w:rsidR="000157DE" w:rsidRPr="000157DE" w:rsidRDefault="000157DE" w:rsidP="0001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Здоровый образ жизни – </w:t>
      </w:r>
      <w:r w:rsidR="00EA4FB6" w:rsidRPr="00015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это:</w:t>
      </w:r>
    </w:p>
    <w:p w14:paraId="73BF8D60" w14:textId="77777777" w:rsidR="000157DE" w:rsidRPr="000157DE" w:rsidRDefault="000157DE" w:rsidP="0001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соблюдение санитарно-гигиенических норм;</w:t>
      </w:r>
    </w:p>
    <w:p w14:paraId="169F865A" w14:textId="77777777" w:rsidR="000157DE" w:rsidRPr="000157DE" w:rsidRDefault="000157DE" w:rsidP="0001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-соблюдение дома режима дня для ребенка;</w:t>
      </w:r>
    </w:p>
    <w:p w14:paraId="00F1E285" w14:textId="77777777" w:rsidR="000157DE" w:rsidRPr="000157DE" w:rsidRDefault="000157DE" w:rsidP="0001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-отрицательное отношение родителей к курению и алкоголю;</w:t>
      </w:r>
    </w:p>
    <w:p w14:paraId="5A8BC827" w14:textId="77777777" w:rsidR="000157DE" w:rsidRPr="000157DE" w:rsidRDefault="000157DE" w:rsidP="0001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правильное питание;</w:t>
      </w:r>
    </w:p>
    <w:p w14:paraId="3F8A7715" w14:textId="77777777" w:rsidR="000157DE" w:rsidRPr="000157DE" w:rsidRDefault="000157DE" w:rsidP="0001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-ответственное отношение к здоровью ребенка, культура здоровья;</w:t>
      </w:r>
    </w:p>
    <w:p w14:paraId="3E0729AF" w14:textId="77777777" w:rsidR="000157DE" w:rsidRPr="000157DE" w:rsidRDefault="000157DE" w:rsidP="0001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благоприятных условий для психического и физического развития ребенка;</w:t>
      </w:r>
    </w:p>
    <w:p w14:paraId="33D6FC3C" w14:textId="77777777" w:rsidR="000157DE" w:rsidRPr="000157DE" w:rsidRDefault="000157DE" w:rsidP="00015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совместное проведение досуга.</w:t>
      </w:r>
    </w:p>
    <w:p w14:paraId="59976595" w14:textId="77777777"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Ребенок дошкольного возраста должен овладеть привычками культурного поведения:</w:t>
      </w:r>
    </w:p>
    <w:p w14:paraId="2020F287" w14:textId="77777777"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-здороваться и прощаться;</w:t>
      </w:r>
    </w:p>
    <w:p w14:paraId="2B04E003" w14:textId="77777777"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-благодарить за выполненную просьбу, пожелание;</w:t>
      </w:r>
    </w:p>
    <w:p w14:paraId="7512AB0E" w14:textId="77777777"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-ставить на место игрушки после игры;</w:t>
      </w:r>
    </w:p>
    <w:p w14:paraId="68391B5D" w14:textId="77777777"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-проявлять заботу о младших;</w:t>
      </w:r>
    </w:p>
    <w:p w14:paraId="71DBB28C" w14:textId="77777777"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-вежливо просить, а не кричать;</w:t>
      </w:r>
    </w:p>
    <w:p w14:paraId="145D970E" w14:textId="77777777"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-не мешать взрослым или другим детям за </w:t>
      </w:r>
      <w:proofErr w:type="gramStart"/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столом ,</w:t>
      </w:r>
      <w:proofErr w:type="gramEnd"/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занятий.</w:t>
      </w:r>
    </w:p>
    <w:p w14:paraId="6578A0AB" w14:textId="77777777"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Родители должны уделить большое значение и привычкам личной гигиены ребенка:</w:t>
      </w:r>
    </w:p>
    <w:p w14:paraId="5FB89CE1" w14:textId="77777777"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-следить за состоянием одежды и обуви;</w:t>
      </w:r>
    </w:p>
    <w:p w14:paraId="48675EFF" w14:textId="77777777"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-пользоваться только личными предметами гигиены;</w:t>
      </w:r>
    </w:p>
    <w:p w14:paraId="40B42EC2" w14:textId="77777777"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-чистить зубы;</w:t>
      </w:r>
    </w:p>
    <w:p w14:paraId="5B72A550" w14:textId="77777777"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-каждое утро делать гимнастику;</w:t>
      </w:r>
    </w:p>
    <w:p w14:paraId="583CC9EC" w14:textId="77777777"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-мыть руки перед приемом пищи;</w:t>
      </w:r>
    </w:p>
    <w:p w14:paraId="2F1B5719" w14:textId="77777777"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-выполнять закаливающие процедуры, т.к. закаливание – это способ повысить сопротивляемость организма к колебаниям температуры окружающей среды и к простудным заболеваниям.</w:t>
      </w:r>
    </w:p>
    <w:p w14:paraId="46E9374B" w14:textId="77777777"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закаливающие процедуры входит:</w:t>
      </w:r>
    </w:p>
    <w:p w14:paraId="7BFB1095" w14:textId="146A55B6"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="00EA4FB6"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одежда</w:t>
      </w:r>
      <w:proofErr w:type="gramEnd"/>
      <w:r w:rsidR="00EA4FB6"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соответствующая</w:t>
      </w: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временам года;</w:t>
      </w:r>
    </w:p>
    <w:p w14:paraId="69B82A40" w14:textId="77777777"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-облегченная одежда в помещении;</w:t>
      </w:r>
    </w:p>
    <w:p w14:paraId="5939B87C" w14:textId="77777777"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-утренняя гимнастика, и бодрящая гимнастика после дневного сна;</w:t>
      </w:r>
    </w:p>
    <w:p w14:paraId="166741B8" w14:textId="77777777"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-хождение босиком;</w:t>
      </w:r>
    </w:p>
    <w:p w14:paraId="1250ED10" w14:textId="77777777"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-обмывание ног водой;</w:t>
      </w:r>
    </w:p>
    <w:p w14:paraId="45A341A6" w14:textId="77777777"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-воздушные и солнечные ванны;</w:t>
      </w:r>
    </w:p>
    <w:p w14:paraId="231A580C" w14:textId="77777777"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-соблюдение температурного режима в помещении.</w:t>
      </w:r>
    </w:p>
    <w:p w14:paraId="44B07690" w14:textId="77777777"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 закаливающих процедурах нужно учитывать эмоциональное состояние и индивидуальные особенности ребенка.)</w:t>
      </w:r>
    </w:p>
    <w:p w14:paraId="40C1409D" w14:textId="77777777"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 образ жизни в семье предусматривает развитие двигательных привычек, связанных с ловкостью, силой, гибкостью.</w:t>
      </w:r>
    </w:p>
    <w:p w14:paraId="50D899C1" w14:textId="059FEED1"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Хорошо, если вы можете создать дома спортивный комплекс, т.к. он помогает вызвать у детей желание заниматься физкультурой, спортом, правильно организовать досуг, развивать ловкость и самостоятельность. Спортивный уголок должен состоять из деревянной стремянки, вертикальных </w:t>
      </w:r>
      <w:r w:rsidR="00EA4FB6"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стоек,</w:t>
      </w: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которых крепятся канат, стремянка из веревок, кольца, турник, качели. В спортивном уголке необходимо иметь: мячи разных размеров, палку, обруч, скакалку. Занятия в спортивном уголке должны приносить ребенку только положительные эмоции.</w:t>
      </w:r>
    </w:p>
    <w:p w14:paraId="208F6F56" w14:textId="77777777"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питание детей любого возраста – залог здоровья. Дети в дошкольном возрасте быстро растут, происходит активное формирование всех органов и систем, интенсивный обмен веществ, поэтому правильный рацион дошкольника играет очень важную роль в его развитии.</w:t>
      </w:r>
    </w:p>
    <w:p w14:paraId="39AEF123" w14:textId="77777777"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 должно быть полноценным и сбалансированным – содержать нужное количество белков, жиров и углеводов ,а также минеральных веществ, </w:t>
      </w:r>
      <w:hyperlink r:id="rId4" w:history="1">
        <w:r w:rsidRPr="00EA4FB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витаминов</w:t>
        </w:r>
      </w:hyperlink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воды, т. е. обеспечивать организм материалом, необходимым для роста и развития.</w:t>
      </w:r>
    </w:p>
    <w:p w14:paraId="07659CB7" w14:textId="4B65EB3F" w:rsidR="000157DE" w:rsidRPr="000157DE" w:rsidRDefault="00EA4FB6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с</w:t>
      </w:r>
      <w:r w:rsidR="000157DE"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малого возраста своего ребенка, должны завоевать его доверие, и не потерять впоследствии.</w:t>
      </w:r>
      <w:r w:rsidR="000157DE"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157DE"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 ранних лет стараться не ругать ребенка и не наказывать его, а, прежде всего, объяснять, где и в чем он был не прав, что не так сделал. </w:t>
      </w:r>
      <w:r w:rsidR="000157DE"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157DE"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При промахах и неудачах ребенка не ругать и не высмеивать его, а помогать ему, преодолеть трудности. </w:t>
      </w:r>
      <w:r w:rsidR="000157DE"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157DE"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Относиться к проблемам ребенка так же серьезно, как и к своим собственным. </w:t>
      </w:r>
      <w:r w:rsidR="000157DE"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157DE"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Постараться понять точку зрения ребенка на окружающий мир. </w:t>
      </w:r>
      <w:r w:rsidR="000157DE"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157DE"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Не пытаться требовать от ребенка быть похожим на кого-либо кроме самого себя. </w:t>
      </w:r>
      <w:r w:rsidR="000157DE"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157DE"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Не запугивать и не унижать ребенка </w:t>
      </w:r>
      <w:r w:rsidR="000157DE"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157DE"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Стараться дать ребенку свободу выбора и действия, в разумных пределах. </w:t>
      </w:r>
    </w:p>
    <w:p w14:paraId="6039D984" w14:textId="77777777" w:rsidR="000157DE" w:rsidRPr="000157DE" w:rsidRDefault="000157DE" w:rsidP="00015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Заботливое отношение к ребенку, поможет ему быть доброжелательным, адаптированным к общественной среде</w:t>
      </w:r>
    </w:p>
    <w:p w14:paraId="265A9045" w14:textId="77777777" w:rsidR="000157DE" w:rsidRPr="000157DE" w:rsidRDefault="000157DE" w:rsidP="00015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5D6F72" w14:textId="77777777" w:rsidR="00410BE9" w:rsidRPr="000157DE" w:rsidRDefault="00410BE9" w:rsidP="000157D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10BE9" w:rsidRPr="000157DE" w:rsidSect="000157D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684"/>
    <w:rsid w:val="000157DE"/>
    <w:rsid w:val="00077684"/>
    <w:rsid w:val="00410BE9"/>
    <w:rsid w:val="00EA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BAA95"/>
  <w15:chartTrackingRefBased/>
  <w15:docId w15:val="{10143DB5-2A06-48DC-8DDE-E03FDC00E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77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77684"/>
  </w:style>
  <w:style w:type="paragraph" w:customStyle="1" w:styleId="c1">
    <w:name w:val="c1"/>
    <w:basedOn w:val="a"/>
    <w:rsid w:val="00077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77684"/>
  </w:style>
  <w:style w:type="character" w:customStyle="1" w:styleId="c3">
    <w:name w:val="c3"/>
    <w:basedOn w:val="a0"/>
    <w:rsid w:val="00077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53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5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6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11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21872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43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9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93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www.metod-kopilka.ru/go.html?href%3Dhttps%253A%252F%252Fwww.google.com%252Furl%253Fq%253Dhttp%253A%252F%252Fpandia.ru%252Ftext%252Fcategory%252Fvitamin%252F%2526sa%253DD%2526ust%253D1460814181543000%2526usg%253DAFQjCNFJ0yjkJ-ZTpoh03IQtxsJTJChNdA&amp;sa=D&amp;ust=1549628347379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645</Words>
  <Characters>3678</Characters>
  <Application>Microsoft Office Word</Application>
  <DocSecurity>0</DocSecurity>
  <Lines>30</Lines>
  <Paragraphs>8</Paragraphs>
  <ScaleCrop>false</ScaleCrop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radyuk.marina@internet.ru</dc:creator>
  <cp:keywords/>
  <dc:description/>
  <cp:lastModifiedBy>МАРИЯ РАДЮК</cp:lastModifiedBy>
  <cp:revision>3</cp:revision>
  <dcterms:created xsi:type="dcterms:W3CDTF">2023-03-27T05:15:00Z</dcterms:created>
  <dcterms:modified xsi:type="dcterms:W3CDTF">2023-08-09T18:19:00Z</dcterms:modified>
</cp:coreProperties>
</file>