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67815" w14:textId="40D38C2B" w:rsidR="009A05C3" w:rsidRPr="009A05C3" w:rsidRDefault="009A65FE" w:rsidP="009A05C3">
      <w:pPr>
        <w:ind w:left="-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853E9F4" wp14:editId="76E05871">
                <wp:simplePos x="0" y="0"/>
                <wp:positionH relativeFrom="column">
                  <wp:posOffset>824230</wp:posOffset>
                </wp:positionH>
                <wp:positionV relativeFrom="paragraph">
                  <wp:posOffset>876300</wp:posOffset>
                </wp:positionV>
                <wp:extent cx="5803900" cy="9385300"/>
                <wp:effectExtent l="0" t="0" r="25400" b="2540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938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A66A4" w14:textId="77777777" w:rsidR="00EE6851" w:rsidRPr="00EE6851" w:rsidRDefault="00EE6851" w:rsidP="00EE6851">
                            <w:pPr>
                              <w:pBdr>
                                <w:bottom w:val="single" w:sz="6" w:space="6" w:color="D6DDB9"/>
                              </w:pBdr>
                              <w:shd w:val="clear" w:color="auto" w:fill="FFFFFF"/>
                              <w:spacing w:before="120" w:after="120" w:line="240" w:lineRule="auto"/>
                              <w:ind w:left="440" w:right="430"/>
                              <w:jc w:val="center"/>
                              <w:outlineLvl w:val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E75B5"/>
                                <w:kern w:val="36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EE685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kern w:val="36"/>
                                <w:sz w:val="28"/>
                                <w:szCs w:val="28"/>
                                <w:lang w:eastAsia="ru-RU"/>
                              </w:rPr>
                              <w:t>«Как правильно организовать физкультурные занятия для дошкольников в домашних условиях»</w:t>
                            </w:r>
                          </w:p>
                          <w:p w14:paraId="4D92D958" w14:textId="28E1DADA" w:rsidR="00EE6851" w:rsidRPr="00EE6851" w:rsidRDefault="00EE6851" w:rsidP="00EE6851">
                            <w:pPr>
                              <w:pStyle w:val="c34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 xml:space="preserve">Нашим детям для правильного развития </w:t>
                            </w: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опорно-двигательного</w:t>
                            </w: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 xml:space="preserve"> аппарата необходимо хотя бы раз в день выполнять комплекс физических упражнений. Наличие регулярной адаптированной нагрузки позволит ребенку вырасти здоровым и сильным. Родителям полезно заниматься физкультурой вместе с детьми и собственным примером прививать детям любовь к физкультуре и спорту. Если родители вместе с детьми будут заниматься физкультурой, ребенок будет считать это нормой, как умывание и чистку зубов по утрам.</w:t>
                            </w:r>
                          </w:p>
                          <w:p w14:paraId="15A8EC13" w14:textId="77777777" w:rsidR="00EE6851" w:rsidRPr="00EE6851" w:rsidRDefault="00EE6851" w:rsidP="00EE6851">
                            <w:pPr>
                              <w:pStyle w:val="c19"/>
                              <w:shd w:val="clear" w:color="auto" w:fill="FFFFFF"/>
                              <w:spacing w:before="0" w:beforeAutospacing="0" w:after="0" w:afterAutospacing="0"/>
                              <w:ind w:right="14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Для организации физкультурных занятий с детьми необходимо помнить следующее:</w:t>
                            </w:r>
                          </w:p>
                          <w:p w14:paraId="0C7545FC" w14:textId="7EBBC0AF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 xml:space="preserve">-Физкультурные занятия желательно проводить в одно и то же время. Единственное исключение из правила </w:t>
                            </w: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— это</w:t>
                            </w: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 xml:space="preserve"> болезнь ребенка.</w:t>
                            </w:r>
                          </w:p>
                          <w:p w14:paraId="0A0A870D" w14:textId="77777777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right="14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- Физкультурные занятия необходимо проводить до еды, натощак.</w:t>
                            </w:r>
                          </w:p>
                          <w:p w14:paraId="50EBC188" w14:textId="77777777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-Лучше всего проводить физкультурные занятия на улице (особенно если вы находитесь на даче).</w:t>
                            </w:r>
                          </w:p>
                          <w:p w14:paraId="7F6C6701" w14:textId="77777777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-Перед физкультурными занятиями дома желательно хорошо проветрить помещение. Это позволит совместить физические упражнения с закаливанием.</w:t>
                            </w:r>
                          </w:p>
                          <w:p w14:paraId="7CB88114" w14:textId="77777777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-Во время физкультурных занятий очень важно следить за точностью и правильностью выполнения движений детьми, ведь именно правильное выполнение упражнений является залогом правильного и гармоничного развития суставов.</w:t>
                            </w:r>
                          </w:p>
                          <w:p w14:paraId="4D3CD5E0" w14:textId="77777777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-Следите за тем, как ваш ребенок дышит во время выполнения физических упражнений - нужно стараться не задерживать дыхание, дышать через нос, полной грудью, соизмеряя ритм дыхания с движениями.</w:t>
                            </w:r>
                          </w:p>
                          <w:p w14:paraId="31E5C4B9" w14:textId="77777777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-Если во время занятий или после появляются головные боли либо другие неприятные ощущения, рекомендуется посоветоваться с врачом.</w:t>
                            </w:r>
                          </w:p>
                          <w:p w14:paraId="56B8B895" w14:textId="334AD447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 xml:space="preserve">-Для </w:t>
                            </w: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того,</w:t>
                            </w: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 xml:space="preserve"> чтобы было выполнять упражнения было интереснее, лучше заниматься физкультурой под музыку.</w:t>
                            </w:r>
                          </w:p>
                          <w:p w14:paraId="09D1048F" w14:textId="084FBE30" w:rsidR="009A65FE" w:rsidRPr="00EE6851" w:rsidRDefault="009A65FE" w:rsidP="009A65F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85F26C7" w14:textId="77777777" w:rsidR="00000000" w:rsidRDefault="000E10F5" w:rsidP="00937AD7">
                            <w:pPr>
                              <w:ind w:right="44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3E9F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4.9pt;margin-top:69pt;width:457pt;height:73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">
                <v:textbox>
                  <w:txbxContent>
                    <w:p w14:paraId="3D1A66A4" w14:textId="77777777" w:rsidR="00EE6851" w:rsidRPr="00EE6851" w:rsidRDefault="00EE6851" w:rsidP="00EE6851">
                      <w:pPr>
                        <w:pBdr>
                          <w:bottom w:val="single" w:sz="6" w:space="6" w:color="D6DDB9"/>
                        </w:pBdr>
                        <w:shd w:val="clear" w:color="auto" w:fill="FFFFFF"/>
                        <w:spacing w:before="120" w:after="120" w:line="240" w:lineRule="auto"/>
                        <w:ind w:left="440" w:right="430"/>
                        <w:jc w:val="center"/>
                        <w:outlineLvl w:val="0"/>
                        <w:rPr>
                          <w:rFonts w:ascii="Calibri" w:eastAsia="Times New Roman" w:hAnsi="Calibri" w:cs="Calibri"/>
                          <w:b/>
                          <w:bCs/>
                          <w:color w:val="2E75B5"/>
                          <w:kern w:val="36"/>
                          <w:sz w:val="32"/>
                          <w:szCs w:val="32"/>
                          <w:lang w:eastAsia="ru-RU"/>
                        </w:rPr>
                      </w:pPr>
                      <w:r w:rsidRPr="00EE685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kern w:val="36"/>
                          <w:sz w:val="28"/>
                          <w:szCs w:val="28"/>
                          <w:lang w:eastAsia="ru-RU"/>
                        </w:rPr>
                        <w:t>«Как правильно организовать физкультурные занятия для дошкольников в домашних условиях»</w:t>
                      </w:r>
                    </w:p>
                    <w:p w14:paraId="4D92D958" w14:textId="28E1DADA" w:rsidR="00EE6851" w:rsidRPr="00EE6851" w:rsidRDefault="00EE6851" w:rsidP="00EE6851">
                      <w:pPr>
                        <w:pStyle w:val="c34"/>
                        <w:shd w:val="clear" w:color="auto" w:fill="FFFFFF"/>
                        <w:spacing w:before="0" w:beforeAutospacing="0" w:after="0" w:afterAutospacing="0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 xml:space="preserve">Нашим детям для правильного развития </w:t>
                      </w: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опорно-двигательного</w:t>
                      </w: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 xml:space="preserve"> аппарата необходимо хотя бы раз в день выполнять комплекс физических упражнений. Наличие регулярной адаптированной нагрузки позволит ребенку вырасти здоровым и сильным. Родителям полезно заниматься физкультурой вместе с детьми и собственным примером прививать детям любовь к физкультуре и спорту. Если родители вместе с детьми будут заниматься физкультурой, ребенок будет считать это нормой, как умывание и чистку зубов по утрам.</w:t>
                      </w:r>
                    </w:p>
                    <w:p w14:paraId="15A8EC13" w14:textId="77777777" w:rsidR="00EE6851" w:rsidRPr="00EE6851" w:rsidRDefault="00EE6851" w:rsidP="00EE6851">
                      <w:pPr>
                        <w:pStyle w:val="c19"/>
                        <w:shd w:val="clear" w:color="auto" w:fill="FFFFFF"/>
                        <w:spacing w:before="0" w:beforeAutospacing="0" w:after="0" w:afterAutospacing="0"/>
                        <w:ind w:right="14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Для организации физкультурных занятий с детьми необходимо помнить следующее:</w:t>
                      </w:r>
                    </w:p>
                    <w:p w14:paraId="0C7545FC" w14:textId="7EBBC0AF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 xml:space="preserve">-Физкультурные занятия желательно проводить в одно и то же время. Единственное исключение из правила </w:t>
                      </w: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— это</w:t>
                      </w: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 xml:space="preserve"> болезнь ребенка.</w:t>
                      </w:r>
                    </w:p>
                    <w:p w14:paraId="0A0A870D" w14:textId="77777777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right="14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- Физкультурные занятия необходимо проводить до еды, натощак.</w:t>
                      </w:r>
                    </w:p>
                    <w:p w14:paraId="50EBC188" w14:textId="77777777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-Лучше всего проводить физкультурные занятия на улице (особенно если вы находитесь на даче).</w:t>
                      </w:r>
                    </w:p>
                    <w:p w14:paraId="7F6C6701" w14:textId="77777777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-Перед физкультурными занятиями дома желательно хорошо проветрить помещение. Это позволит совместить физические упражнения с закаливанием.</w:t>
                      </w:r>
                    </w:p>
                    <w:p w14:paraId="7CB88114" w14:textId="77777777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-Во время физкультурных занятий очень важно следить за точностью и правильностью выполнения движений детьми, ведь именно правильное выполнение упражнений является залогом правильного и гармоничного развития суставов.</w:t>
                      </w:r>
                    </w:p>
                    <w:p w14:paraId="4D3CD5E0" w14:textId="77777777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-Следите за тем, как ваш ребенок дышит во время выполнения физических упражнений - нужно стараться не задерживать дыхание, дышать через нос, полной грудью, соизмеряя ритм дыхания с движениями.</w:t>
                      </w:r>
                    </w:p>
                    <w:p w14:paraId="31E5C4B9" w14:textId="77777777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-Если во время занятий или после появляются головные боли либо другие неприятные ощущения, рекомендуется посоветоваться с врачом.</w:t>
                      </w:r>
                    </w:p>
                    <w:p w14:paraId="56B8B895" w14:textId="334AD447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 xml:space="preserve">-Для </w:t>
                      </w: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того,</w:t>
                      </w: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 xml:space="preserve"> чтобы было выполнять упражнения было интереснее, лучше заниматься физкультурой под музыку.</w:t>
                      </w:r>
                    </w:p>
                    <w:p w14:paraId="09D1048F" w14:textId="084FBE30" w:rsidR="009A65FE" w:rsidRPr="00EE6851" w:rsidRDefault="009A65FE" w:rsidP="009A65F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85F26C7" w14:textId="77777777" w:rsidR="00000000" w:rsidRDefault="000E10F5" w:rsidP="00937AD7">
                      <w:pPr>
                        <w:ind w:right="44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45D0D3E" wp14:editId="7A963119">
            <wp:extent cx="7541260" cy="1082103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1082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50A2410" wp14:editId="0A521A60">
                <wp:simplePos x="0" y="0"/>
                <wp:positionH relativeFrom="column">
                  <wp:posOffset>773430</wp:posOffset>
                </wp:positionH>
                <wp:positionV relativeFrom="paragraph">
                  <wp:posOffset>723900</wp:posOffset>
                </wp:positionV>
                <wp:extent cx="5880100" cy="9702800"/>
                <wp:effectExtent l="0" t="0" r="25400" b="1270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100" cy="970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DA863" w14:textId="71806AAB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 xml:space="preserve">Дети к 4-м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 пытаясь помочь им в работе, подражают практически во всем. Однако нельзя забывать, что в этот период у дошкольников все же еще ограниченные, слабо развитые двигательные </w:t>
                            </w: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возможности</w:t>
                            </w:r>
                            <w:r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.</w:t>
                            </w: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 xml:space="preserve"> В</w:t>
                            </w: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 xml:space="preserve"> основном у них преобладают движения, в которых участвуют преимущественно крупные мышечные группы. </w:t>
                            </w:r>
                          </w:p>
                          <w:p w14:paraId="5C60ED43" w14:textId="77777777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Тяжелой нагрузкой для них являются однотипные движения, которые вызывают в детском организме повышенную утомляемость, а также длительное сохранение одной стабильной фиксированной позы. Учитывая это, не забывайте при проведении занятий, особенно с включением силовых элементов, чередовать упражнения с отдыхом.</w:t>
                            </w:r>
                          </w:p>
                          <w:p w14:paraId="0D7B15C2" w14:textId="77777777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Физические развивающие занятия для дошкольников рекомендовано проводить в виде имитационных движений и игр. Подбор и дозировка упражнений должны зависеть от возрастных особенностей детей.</w:t>
                            </w:r>
                          </w:p>
                          <w:p w14:paraId="45FE74F7" w14:textId="77777777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 xml:space="preserve">При проведении занятий (особенно на начальном этапе) не забывайте об </w:t>
                            </w:r>
                            <w:proofErr w:type="gramStart"/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индивидуальных особенностях</w:t>
                            </w:r>
                            <w:proofErr w:type="gramEnd"/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 xml:space="preserve"> своего ребенка. Разнообразие двигательных возможностей детей требует индивидуального подхода к ним со стороны родителей, что особенно важно при занятиях физическими упражнениями.</w:t>
                            </w:r>
                          </w:p>
                          <w:p w14:paraId="4DD9F821" w14:textId="77777777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Как известно, дети в этом возрасте большую часть своего времени уделяют играм. Поэтому и физкультурные, спортивные развивающие занятия для дошкольников должны строиться в виде игры. Упражнения могут состоять из разнообразных подражательных движений. Желательно, чтобы каждое упражнение имело свое сказочное или шутливое название и легко запоминалось. Например,</w:t>
                            </w:r>
                          </w:p>
                          <w:p w14:paraId="3E10E002" w14:textId="77777777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«Чебурашка», «Паровозик», «Зайчик» и т. д. Такие упражнения детям интересны и не утомительны.</w:t>
                            </w:r>
                          </w:p>
                          <w:p w14:paraId="286E7449" w14:textId="2C85FAF7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>При составлении комплекса упражнений для своего ребенка</w:t>
                            </w:r>
                            <w:r w:rsidRPr="00EE6851">
                              <w:rPr>
                                <w:rStyle w:val="c3"/>
                                <w:color w:val="000000"/>
                                <w:sz w:val="32"/>
                                <w:szCs w:val="32"/>
                              </w:rPr>
                              <w:t xml:space="preserve"> нужно подбирать упражнения так, чтобы они развивали различные физические качества - силу, быстроту, ловкость, выносливость, координацию движений, гибкость. Упражнения должны также охватывать различные мышечные группы ребенка. Недопустимо, чтобы во время занятий выполнялись упражнения, например, лишь для мышц нижних или верхних конечностей.</w:t>
                            </w:r>
                          </w:p>
                          <w:p w14:paraId="6FD9EA5F" w14:textId="77777777" w:rsidR="009A65FE" w:rsidRDefault="009A65FE" w:rsidP="009A65FE">
                            <w:pPr>
                              <w:pStyle w:val="c25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jc w:val="center"/>
                              <w:rPr>
                                <w:rStyle w:val="c3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  <w:p w14:paraId="3FA09498" w14:textId="77777777" w:rsidR="009A65FE" w:rsidRDefault="009A65FE" w:rsidP="009A65FE">
                            <w:pPr>
                              <w:pStyle w:val="c25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jc w:val="center"/>
                              <w:rPr>
                                <w:rStyle w:val="c3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A2410" id="_x0000_s1027" type="#_x0000_t202" style="position:absolute;left:0;text-align:left;margin-left:60.9pt;margin-top:57pt;width:463pt;height:76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">
                <v:textbox>
                  <w:txbxContent>
                    <w:p w14:paraId="296DA863" w14:textId="71806AAB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 xml:space="preserve">Дети к 4-м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 пытаясь помочь им в работе, подражают практически во всем. Однако нельзя забывать, что в этот период у дошкольников все же еще ограниченные, слабо развитые двигательные </w:t>
                      </w: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возможности</w:t>
                      </w:r>
                      <w:r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.</w:t>
                      </w: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 xml:space="preserve"> В</w:t>
                      </w: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 xml:space="preserve"> основном у них преобладают движения, в которых участвуют преимущественно крупные мышечные группы. </w:t>
                      </w:r>
                    </w:p>
                    <w:p w14:paraId="5C60ED43" w14:textId="77777777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Тяжелой нагрузкой для них являются однотипные движения, которые вызывают в детском организме повышенную утомляемость, а также длительное сохранение одной стабильной фиксированной позы. Учитывая это, не забывайте при проведении занятий, особенно с включением силовых элементов, чередовать упражнения с отдыхом.</w:t>
                      </w:r>
                    </w:p>
                    <w:p w14:paraId="0D7B15C2" w14:textId="77777777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Физические развивающие занятия для дошкольников рекомендовано проводить в виде имитационных движений и игр. Подбор и дозировка упражнений должны зависеть от возрастных особенностей детей.</w:t>
                      </w:r>
                    </w:p>
                    <w:p w14:paraId="45FE74F7" w14:textId="77777777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 xml:space="preserve">При проведении занятий (особенно на начальном этапе) не забывайте об </w:t>
                      </w:r>
                      <w:proofErr w:type="gramStart"/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индивидуальных особенностях</w:t>
                      </w:r>
                      <w:proofErr w:type="gramEnd"/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 xml:space="preserve"> своего ребенка. Разнообразие двигательных возможностей детей требует индивидуального подхода к ним со стороны родителей, что особенно важно при занятиях физическими упражнениями.</w:t>
                      </w:r>
                    </w:p>
                    <w:p w14:paraId="4DD9F821" w14:textId="77777777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Как известно, дети в этом возрасте большую часть своего времени уделяют играм. Поэтому и физкультурные, спортивные развивающие занятия для дошкольников должны строиться в виде игры. Упражнения могут состоять из разнообразных подражательных движений. Желательно, чтобы каждое упражнение имело свое сказочное или шутливое название и легко запоминалось. Например,</w:t>
                      </w:r>
                    </w:p>
                    <w:p w14:paraId="3E10E002" w14:textId="77777777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«Чебурашка», «Паровозик», «Зайчик» и т. д. Такие упражнения детям интересны и не утомительны.</w:t>
                      </w:r>
                    </w:p>
                    <w:p w14:paraId="286E7449" w14:textId="2C85FAF7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32"/>
                          <w:szCs w:val="32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>При составлении комплекса упражнений для своего ребенка</w:t>
                      </w:r>
                      <w:r w:rsidRPr="00EE6851">
                        <w:rPr>
                          <w:rStyle w:val="c3"/>
                          <w:color w:val="000000"/>
                          <w:sz w:val="32"/>
                          <w:szCs w:val="32"/>
                        </w:rPr>
                        <w:t xml:space="preserve"> нужно подбирать упражнения так, чтобы они развивали различные физические качества - силу, быстроту, ловкость, выносливость, координацию движений, гибкость. Упражнения должны также охватывать различные мышечные группы ребенка. Недопустимо, чтобы во время занятий выполнялись упражнения, например, лишь для мышц нижних или верхних конечностей.</w:t>
                      </w:r>
                    </w:p>
                    <w:p w14:paraId="6FD9EA5F" w14:textId="77777777" w:rsidR="009A65FE" w:rsidRDefault="009A65FE" w:rsidP="009A65FE">
                      <w:pPr>
                        <w:pStyle w:val="c25"/>
                        <w:shd w:val="clear" w:color="auto" w:fill="FFFFFF"/>
                        <w:spacing w:before="0" w:beforeAutospacing="0" w:after="0" w:afterAutospacing="0"/>
                        <w:ind w:left="104" w:right="14"/>
                        <w:jc w:val="center"/>
                        <w:rPr>
                          <w:rStyle w:val="c3"/>
                          <w:color w:val="4472C4" w:themeColor="accent1"/>
                          <w:sz w:val="32"/>
                          <w:szCs w:val="32"/>
                        </w:rPr>
                      </w:pPr>
                    </w:p>
                    <w:p w14:paraId="3FA09498" w14:textId="77777777" w:rsidR="009A65FE" w:rsidRDefault="009A65FE" w:rsidP="009A65FE">
                      <w:pPr>
                        <w:pStyle w:val="c25"/>
                        <w:shd w:val="clear" w:color="auto" w:fill="FFFFFF"/>
                        <w:spacing w:before="0" w:beforeAutospacing="0" w:after="0" w:afterAutospacing="0"/>
                        <w:ind w:left="104" w:right="14"/>
                        <w:jc w:val="center"/>
                        <w:rPr>
                          <w:rStyle w:val="c3"/>
                          <w:color w:val="4472C4" w:themeColor="accent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8F1420" wp14:editId="42A372E8">
            <wp:extent cx="7541260" cy="1082103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1082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0596531" wp14:editId="53DDA915">
                <wp:simplePos x="0" y="0"/>
                <wp:positionH relativeFrom="column">
                  <wp:posOffset>824230</wp:posOffset>
                </wp:positionH>
                <wp:positionV relativeFrom="paragraph">
                  <wp:posOffset>901700</wp:posOffset>
                </wp:positionV>
                <wp:extent cx="5816600" cy="9271000"/>
                <wp:effectExtent l="0" t="0" r="12700" b="1270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6600" cy="927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05B1D" w14:textId="7D2E6F2D" w:rsid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Важным условием эффективности занятий физкультурой с детьми является постепенность. Начинать необходимо с малого количества упражнений и повторений, а от занятия к занятию прибавлять </w:t>
                            </w: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1–2 упражнения</w:t>
                            </w: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 или повторения движений. Необходима и последовательность выполнения упражнений - от простых к более сложным.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Тем более что для дошкольника практически любое элементарное упражнение, повторяемое многократно с изменением темпа выполнения, уже само по себе способствует физическому развитию.</w:t>
                            </w:r>
                          </w:p>
                          <w:p w14:paraId="7B4C936E" w14:textId="77777777" w:rsid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Перед тем как начать выполнять новое незнакомое упражнение с ребенком, желательно объяснить ему его содержание, затем показать и только потом дать попробовать сделать. Старайтесь, чтобы объяснение не было долгим, так как усидчивость и внимание у детей, особенно в</w:t>
                            </w:r>
                          </w:p>
                          <w:p w14:paraId="12D428BA" w14:textId="43C0D6CD" w:rsid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3–4</w:t>
                            </w: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-летнем возрасте, бывает неустойчивым, и они фактически не способны сосредоточиться на продолжительном объяснении.</w:t>
                            </w:r>
                          </w:p>
                          <w:p w14:paraId="702B1C18" w14:textId="77777777" w:rsid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Таким образом, при составлении комплекса физических упражнений для физкультурных занятий дома с детьми необходимо соблюдать следующие правила:</w:t>
                            </w:r>
                          </w:p>
                          <w:p w14:paraId="40E1AB39" w14:textId="46901B90" w:rsidR="00EE6851" w:rsidRDefault="00EE6851" w:rsidP="00EE6851">
                            <w:pPr>
                              <w:pStyle w:val="c27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ind w:left="1548" w:right="14" w:firstLine="698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Продолжительность занятий с детьми </w:t>
                            </w: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3–4 лет</w:t>
                            </w: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 должна составлять </w:t>
                            </w: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15–20 мин</w:t>
                            </w: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, соответственно с детками </w:t>
                            </w: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5–7 лет</w:t>
                            </w: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20–30 </w:t>
                            </w: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 мин.</w:t>
                            </w:r>
                          </w:p>
                          <w:p w14:paraId="2C726FC4" w14:textId="77777777" w:rsidR="00EE6851" w:rsidRDefault="00EE6851" w:rsidP="00EE6851">
                            <w:pPr>
                              <w:pStyle w:val="c27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ind w:left="1548" w:right="14" w:firstLine="698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В одно занятие рекомендуется включать от 6 до 15 упражнений.</w:t>
                            </w:r>
                          </w:p>
                          <w:p w14:paraId="3D3685AC" w14:textId="77777777" w:rsidR="00EE6851" w:rsidRDefault="00EE6851" w:rsidP="00EE6851">
                            <w:pPr>
                              <w:pStyle w:val="c27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ind w:left="1548" w:right="14" w:firstLine="698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Каждое упражнение необходимо выполнять от 2 до 6 раз (повторений) в зависимости от возрастных особенностей и двигательной подготовленности ребенка.</w:t>
                            </w:r>
                          </w:p>
                          <w:p w14:paraId="6FB2FEA8" w14:textId="77777777" w:rsidR="00EE6851" w:rsidRDefault="00EE6851" w:rsidP="00EE6851">
                            <w:pPr>
                              <w:pStyle w:val="c27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ind w:left="1548" w:right="14" w:firstLine="698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Не забывайте чередовать упражнения с отдыхом.</w:t>
                            </w:r>
                          </w:p>
                          <w:p w14:paraId="40E077CE" w14:textId="77777777" w:rsidR="00EE6851" w:rsidRDefault="00EE6851" w:rsidP="00EE6851">
                            <w:pPr>
                              <w:pStyle w:val="c27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ind w:left="1548" w:right="14" w:firstLine="698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Упражнения должны быть преподаны ребенку в виде имитационных движений и игр.</w:t>
                            </w:r>
                          </w:p>
                          <w:p w14:paraId="7E60EE94" w14:textId="77777777" w:rsidR="00EE6851" w:rsidRDefault="00EE6851" w:rsidP="00EE6851">
                            <w:pPr>
                              <w:pStyle w:val="c27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ind w:left="1548" w:right="14" w:firstLine="698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Каждому упражнению придумайте шутливое название.</w:t>
                            </w:r>
                          </w:p>
                          <w:p w14:paraId="67AD8E50" w14:textId="77777777" w:rsidR="00EE6851" w:rsidRDefault="00EE6851" w:rsidP="00EE6851">
                            <w:pPr>
                              <w:pStyle w:val="c27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ind w:left="1548" w:right="14" w:firstLine="698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Комплекс должен состоять из упражнений на различные мышечные группы, развивающие разнообразные физические качества.</w:t>
                            </w:r>
                          </w:p>
                          <w:p w14:paraId="0839784B" w14:textId="77777777" w:rsidR="00EE6851" w:rsidRDefault="00EE6851" w:rsidP="00EE6851">
                            <w:pPr>
                              <w:pStyle w:val="c27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ind w:left="1548" w:right="14" w:firstLine="698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Соблюдайте правило постепенности и последовательности.</w:t>
                            </w:r>
                          </w:p>
                          <w:p w14:paraId="1FC897EF" w14:textId="77777777" w:rsidR="00EE6851" w:rsidRDefault="00EE6851" w:rsidP="00EE6851">
                            <w:pPr>
                              <w:pStyle w:val="c27"/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ind w:left="1548" w:right="14" w:firstLine="698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Учитывайте </w:t>
                            </w:r>
                            <w:proofErr w:type="gramStart"/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индивидуальные особенности</w:t>
                            </w:r>
                            <w:proofErr w:type="gramEnd"/>
                            <w:r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 ребенка.</w:t>
                            </w:r>
                          </w:p>
                          <w:p w14:paraId="6D7978A0" w14:textId="53296BA7" w:rsid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EC6827D" w14:textId="77777777" w:rsidR="009A65FE" w:rsidRPr="009D6404" w:rsidRDefault="009A65FE" w:rsidP="009A65FE">
                            <w:pPr>
                              <w:pStyle w:val="c25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jc w:val="center"/>
                              <w:rPr>
                                <w:rStyle w:val="c3"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96531" id="_x0000_s1028" type="#_x0000_t202" style="position:absolute;left:0;text-align:left;margin-left:64.9pt;margin-top:71pt;width:458pt;height:730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">
                <v:textbox>
                  <w:txbxContent>
                    <w:p w14:paraId="30A05B1D" w14:textId="7D2E6F2D" w:rsid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Важным условием эффективности занятий физкультурой с детьми является постепенность. Начинать необходимо с малого количества упражнений и повторений, а от занятия к занятию прибавлять </w:t>
                      </w: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1–2 упражнения</w:t>
                      </w: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 или повторения движений. Необходима и последовательность выполнения упражнений - от простых к более сложным.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Тем более что для дошкольника практически любое элементарное упражнение, повторяемое многократно с изменением темпа выполнения, уже само по себе способствует физическому развитию.</w:t>
                      </w:r>
                    </w:p>
                    <w:p w14:paraId="7B4C936E" w14:textId="77777777" w:rsid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Перед тем как начать выполнять новое незнакомое упражнение с ребенком, желательно объяснить ему его содержание, затем показать и только потом дать попробовать сделать. Старайтесь, чтобы объяснение не было долгим, так как усидчивость и внимание у детей, особенно в</w:t>
                      </w:r>
                    </w:p>
                    <w:p w14:paraId="12D428BA" w14:textId="43C0D6CD" w:rsid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3–4</w:t>
                      </w: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-летнем возрасте, бывает неустойчивым, и они фактически не способны сосредоточиться на продолжительном объяснении.</w:t>
                      </w:r>
                    </w:p>
                    <w:p w14:paraId="702B1C18" w14:textId="77777777" w:rsid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Таким образом, при составлении комплекса физических упражнений для физкультурных занятий дома с детьми необходимо соблюдать следующие правила:</w:t>
                      </w:r>
                    </w:p>
                    <w:p w14:paraId="40E1AB39" w14:textId="46901B90" w:rsidR="00EE6851" w:rsidRDefault="00EE6851" w:rsidP="00EE6851">
                      <w:pPr>
                        <w:pStyle w:val="c27"/>
                        <w:numPr>
                          <w:ilvl w:val="0"/>
                          <w:numId w:val="1"/>
                        </w:numPr>
                        <w:shd w:val="clear" w:color="auto" w:fill="FFFFFF"/>
                        <w:ind w:left="1548" w:right="14" w:firstLine="698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Продолжительность занятий с детьми </w:t>
                      </w: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3–4 лет</w:t>
                      </w: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 должна составлять </w:t>
                      </w: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15–20 мин</w:t>
                      </w: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, соответственно с детками </w:t>
                      </w: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5–7 лет</w:t>
                      </w: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20–30 </w:t>
                      </w: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 мин.</w:t>
                      </w:r>
                    </w:p>
                    <w:p w14:paraId="2C726FC4" w14:textId="77777777" w:rsidR="00EE6851" w:rsidRDefault="00EE6851" w:rsidP="00EE6851">
                      <w:pPr>
                        <w:pStyle w:val="c27"/>
                        <w:numPr>
                          <w:ilvl w:val="0"/>
                          <w:numId w:val="1"/>
                        </w:numPr>
                        <w:shd w:val="clear" w:color="auto" w:fill="FFFFFF"/>
                        <w:ind w:left="1548" w:right="14" w:firstLine="698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В одно занятие рекомендуется включать от 6 до 15 упражнений.</w:t>
                      </w:r>
                    </w:p>
                    <w:p w14:paraId="3D3685AC" w14:textId="77777777" w:rsidR="00EE6851" w:rsidRDefault="00EE6851" w:rsidP="00EE6851">
                      <w:pPr>
                        <w:pStyle w:val="c27"/>
                        <w:numPr>
                          <w:ilvl w:val="0"/>
                          <w:numId w:val="1"/>
                        </w:numPr>
                        <w:shd w:val="clear" w:color="auto" w:fill="FFFFFF"/>
                        <w:ind w:left="1548" w:right="14" w:firstLine="698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Каждое упражнение необходимо выполнять от 2 до 6 раз (повторений) в зависимости от возрастных особенностей и двигательной подготовленности ребенка.</w:t>
                      </w:r>
                    </w:p>
                    <w:p w14:paraId="6FB2FEA8" w14:textId="77777777" w:rsidR="00EE6851" w:rsidRDefault="00EE6851" w:rsidP="00EE6851">
                      <w:pPr>
                        <w:pStyle w:val="c27"/>
                        <w:numPr>
                          <w:ilvl w:val="0"/>
                          <w:numId w:val="1"/>
                        </w:numPr>
                        <w:shd w:val="clear" w:color="auto" w:fill="FFFFFF"/>
                        <w:ind w:left="1548" w:right="14" w:firstLine="698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Не забывайте чередовать упражнения с отдыхом.</w:t>
                      </w:r>
                    </w:p>
                    <w:p w14:paraId="40E077CE" w14:textId="77777777" w:rsidR="00EE6851" w:rsidRDefault="00EE6851" w:rsidP="00EE6851">
                      <w:pPr>
                        <w:pStyle w:val="c27"/>
                        <w:numPr>
                          <w:ilvl w:val="0"/>
                          <w:numId w:val="1"/>
                        </w:numPr>
                        <w:shd w:val="clear" w:color="auto" w:fill="FFFFFF"/>
                        <w:ind w:left="1548" w:right="14" w:firstLine="698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Упражнения должны быть преподаны ребенку в виде имитационных движений и игр.</w:t>
                      </w:r>
                    </w:p>
                    <w:p w14:paraId="7E60EE94" w14:textId="77777777" w:rsidR="00EE6851" w:rsidRDefault="00EE6851" w:rsidP="00EE6851">
                      <w:pPr>
                        <w:pStyle w:val="c27"/>
                        <w:numPr>
                          <w:ilvl w:val="0"/>
                          <w:numId w:val="1"/>
                        </w:numPr>
                        <w:shd w:val="clear" w:color="auto" w:fill="FFFFFF"/>
                        <w:ind w:left="1548" w:right="14" w:firstLine="698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Каждому упражнению придумайте шутливое название.</w:t>
                      </w:r>
                    </w:p>
                    <w:p w14:paraId="67AD8E50" w14:textId="77777777" w:rsidR="00EE6851" w:rsidRDefault="00EE6851" w:rsidP="00EE6851">
                      <w:pPr>
                        <w:pStyle w:val="c27"/>
                        <w:numPr>
                          <w:ilvl w:val="0"/>
                          <w:numId w:val="1"/>
                        </w:numPr>
                        <w:shd w:val="clear" w:color="auto" w:fill="FFFFFF"/>
                        <w:ind w:left="1548" w:right="14" w:firstLine="698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Комплекс должен состоять из упражнений на различные мышечные группы, развивающие разнообразные физические качества.</w:t>
                      </w:r>
                    </w:p>
                    <w:p w14:paraId="0839784B" w14:textId="77777777" w:rsidR="00EE6851" w:rsidRDefault="00EE6851" w:rsidP="00EE6851">
                      <w:pPr>
                        <w:pStyle w:val="c27"/>
                        <w:numPr>
                          <w:ilvl w:val="0"/>
                          <w:numId w:val="1"/>
                        </w:numPr>
                        <w:shd w:val="clear" w:color="auto" w:fill="FFFFFF"/>
                        <w:ind w:left="1548" w:right="14" w:firstLine="698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Соблюдайте правило постепенности и последовательности.</w:t>
                      </w:r>
                    </w:p>
                    <w:p w14:paraId="1FC897EF" w14:textId="77777777" w:rsidR="00EE6851" w:rsidRDefault="00EE6851" w:rsidP="00EE6851">
                      <w:pPr>
                        <w:pStyle w:val="c27"/>
                        <w:numPr>
                          <w:ilvl w:val="0"/>
                          <w:numId w:val="1"/>
                        </w:numPr>
                        <w:shd w:val="clear" w:color="auto" w:fill="FFFFFF"/>
                        <w:ind w:left="1548" w:right="14" w:firstLine="698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Учитывайте </w:t>
                      </w:r>
                      <w:proofErr w:type="gramStart"/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индивидуальные особенности</w:t>
                      </w:r>
                      <w:proofErr w:type="gramEnd"/>
                      <w:r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 ребенка.</w:t>
                      </w:r>
                    </w:p>
                    <w:p w14:paraId="6D7978A0" w14:textId="53296BA7" w:rsid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</w:p>
                    <w:p w14:paraId="5EC6827D" w14:textId="77777777" w:rsidR="009A65FE" w:rsidRPr="009D6404" w:rsidRDefault="009A65FE" w:rsidP="009A65FE">
                      <w:pPr>
                        <w:pStyle w:val="c25"/>
                        <w:shd w:val="clear" w:color="auto" w:fill="FFFFFF"/>
                        <w:spacing w:before="0" w:beforeAutospacing="0" w:after="0" w:afterAutospacing="0"/>
                        <w:ind w:left="104" w:right="14"/>
                        <w:jc w:val="center"/>
                        <w:rPr>
                          <w:rStyle w:val="c3"/>
                          <w:color w:val="4472C4" w:themeColor="accent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E6851">
        <w:rPr>
          <w:noProof/>
        </w:rPr>
        <w:drawing>
          <wp:inline distT="0" distB="0" distL="0" distR="0" wp14:anchorId="6AC85CFA" wp14:editId="7593ED32">
            <wp:extent cx="7541260" cy="10821035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1082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E6851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EB51A33" wp14:editId="7FAB87DF">
                <wp:simplePos x="0" y="0"/>
                <wp:positionH relativeFrom="column">
                  <wp:posOffset>824230</wp:posOffset>
                </wp:positionH>
                <wp:positionV relativeFrom="paragraph">
                  <wp:posOffset>863600</wp:posOffset>
                </wp:positionV>
                <wp:extent cx="5854700" cy="9334500"/>
                <wp:effectExtent l="0" t="0" r="12700" b="1905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933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0DCCC" w14:textId="18CCDAA8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Зная эти девять правил, каждый из родителей сможет правильно подобрать упражнения для своих детей и грамотно составить комплекс.</w:t>
                            </w:r>
                          </w:p>
                          <w:p w14:paraId="2A636836" w14:textId="0B0762F7" w:rsidR="00EE6851" w:rsidRPr="00EE6851" w:rsidRDefault="00EE6851" w:rsidP="00EE6851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ind w:left="104" w:right="14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Несложные упражнения для ребенка полезно разучить в домашних условиях. Каждое из этих упражнений надо делать </w:t>
                            </w:r>
                            <w:r w:rsidR="00D65F83"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3–</w:t>
                            </w:r>
                            <w:proofErr w:type="gramStart"/>
                            <w:r w:rsidR="00D65F83"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6 </w:t>
                            </w:r>
                            <w:r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 раз</w:t>
                            </w:r>
                            <w:proofErr w:type="gramEnd"/>
                            <w:r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. После побегать по комнате или на месте, высоко поднимая колени и размахивая руками, потом походить и восстановить дыхание. Предлагаю примерный комплекс упражнений на развитие силы для физкультурных занятий с детьми дошкольного возраста в домашних условиях:</w:t>
                            </w:r>
                          </w:p>
                          <w:p w14:paraId="42A19AE3" w14:textId="74A77849" w:rsidR="00EE6851" w:rsidRPr="00EE6851" w:rsidRDefault="00EE6851" w:rsidP="00EE6851">
                            <w:pPr>
                              <w:pStyle w:val="c28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ind w:left="824" w:right="14" w:firstLine="698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«Маятник». И.П.: стойка — ноги врозь, зафиксировать руки на голове. На каждый </w:t>
                            </w:r>
                            <w:r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счёт</w:t>
                            </w:r>
                            <w:r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 выполнять наклоны головы 1 — вправо, 2 — влево, 3 — вперед, 4 — назад.</w:t>
                            </w:r>
                          </w:p>
                          <w:p w14:paraId="4CBFC3F1" w14:textId="77777777" w:rsidR="00EE6851" w:rsidRPr="00EE6851" w:rsidRDefault="00EE6851" w:rsidP="00EE6851">
                            <w:pPr>
                              <w:pStyle w:val="c28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ind w:left="824" w:right="14" w:firstLine="698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«Волна». И.П.: стойка — ноги врозь, выставить руки в стороны. Поочередно выполнять волнообразные движения руками, напрягая руки в конечной фазе.</w:t>
                            </w:r>
                          </w:p>
                          <w:p w14:paraId="73CCC758" w14:textId="77777777" w:rsidR="00EE6851" w:rsidRPr="00EE6851" w:rsidRDefault="00EE6851" w:rsidP="00EE6851">
                            <w:pPr>
                              <w:pStyle w:val="c4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ind w:left="824" w:right="14" w:firstLine="698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«Вертушка». И.П.: стойка — ноги вместе, руки – параллельно корпусу вниз. На каждый счет вращать туловище то вправо, то влево, при этом свободно перемещая руки в сторону каждого поворота.</w:t>
                            </w:r>
                          </w:p>
                          <w:p w14:paraId="12087029" w14:textId="77777777" w:rsidR="00EE6851" w:rsidRPr="00EE6851" w:rsidRDefault="00EE6851" w:rsidP="00EE6851">
                            <w:pPr>
                              <w:pStyle w:val="c28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ind w:left="824" w:right="14" w:firstLine="698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«Мельница». И.П.: стойка — ноги врозь по шире с наклоном корпуса вперед, держим руки — в стороны. На каждый счет вращение корпуса то вправо, то влево.</w:t>
                            </w:r>
                          </w:p>
                          <w:p w14:paraId="68C38BAA" w14:textId="77777777" w:rsidR="00EE6851" w:rsidRPr="00EE6851" w:rsidRDefault="00EE6851" w:rsidP="00EE6851">
                            <w:pPr>
                              <w:pStyle w:val="c28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ind w:left="824" w:right="14" w:firstLine="698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«Крокодильчик». И.П.: упор лежа. Передвигаться вперед на одних руках. Избегайте прогиба в пояснице, ногами не помогать.</w:t>
                            </w:r>
                          </w:p>
                          <w:p w14:paraId="30D1F07F" w14:textId="2931774F" w:rsidR="00EE6851" w:rsidRPr="00EE6851" w:rsidRDefault="00EE6851" w:rsidP="00EE6851">
                            <w:pPr>
                              <w:pStyle w:val="c28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ind w:left="824" w:right="14" w:firstLine="698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«Ножницы». И.П.: горизонтально лежа на спине в упоре на предплечьях, ноги слегка приподняты над уровнем пола. Поочередно делать </w:t>
                            </w:r>
                            <w:r w:rsidR="00D65F83"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с крестные</w:t>
                            </w:r>
                            <w:r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 xml:space="preserve"> движения выпрямленными ногами.</w:t>
                            </w:r>
                          </w:p>
                          <w:p w14:paraId="0103F5A8" w14:textId="77777777" w:rsidR="00EE6851" w:rsidRPr="00EE6851" w:rsidRDefault="00EE6851" w:rsidP="00EE6851">
                            <w:pPr>
                              <w:pStyle w:val="c28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ind w:left="824" w:right="14" w:firstLine="698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«Качели». И.П.: лежа на животе, удерживать руки вдоль торса, ноги немного разведены. Взяться руками за голени ног, прогнуться и покачаться.</w:t>
                            </w:r>
                          </w:p>
                          <w:p w14:paraId="0FF3E661" w14:textId="77777777" w:rsidR="00EE6851" w:rsidRPr="00EE6851" w:rsidRDefault="00EE6851" w:rsidP="00EE6851">
                            <w:pPr>
                              <w:pStyle w:val="c28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ind w:left="824" w:right="14" w:firstLine="698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E6851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«Лягушка». И.П.: упор присев, ноги врозь. Просунуть руки между ног. Постараться выполнить, отрыв ног от пола, удерживаясь на одних руках. Удерживать позу или попрыгать.</w:t>
                            </w:r>
                          </w:p>
                          <w:p w14:paraId="7AF1F574" w14:textId="77777777" w:rsidR="00D65F83" w:rsidRPr="00D65F83" w:rsidRDefault="00EE6851" w:rsidP="00754286">
                            <w:pPr>
                              <w:pStyle w:val="c28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ind w:left="824" w:right="14" w:firstLine="698"/>
                              <w:rPr>
                                <w:rStyle w:val="c3"/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65F83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«Зайчик». И.П.: упор присев, руки на затылке. Прыжки в упоре присев, с поступательным продвижением вперед. Спину держать ровно.</w:t>
                            </w:r>
                          </w:p>
                          <w:p w14:paraId="33AC8457" w14:textId="242001CE" w:rsidR="00EE6851" w:rsidRPr="00D65F83" w:rsidRDefault="00EE6851" w:rsidP="00754286">
                            <w:pPr>
                              <w:pStyle w:val="c28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0" w:beforeAutospacing="0" w:after="0" w:afterAutospacing="0"/>
                              <w:ind w:left="824" w:right="14" w:firstLine="698"/>
                              <w:rPr>
                                <w:rFonts w:ascii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65F83">
                              <w:rPr>
                                <w:rStyle w:val="c3"/>
                                <w:color w:val="000000"/>
                                <w:sz w:val="28"/>
                                <w:szCs w:val="28"/>
                              </w:rPr>
                              <w:t>«Кенгуру». И.П.: стойка — ноги вместе, с руками внизу. В темпе оттолкнуться, в высшей точке пригнуть ноги и прижать их к груди. Приземлившись снова повторить прыжок.</w:t>
                            </w:r>
                          </w:p>
                          <w:p w14:paraId="23881F49" w14:textId="77777777" w:rsidR="00D65F83" w:rsidRDefault="00D65F83" w:rsidP="00D65F83">
                            <w:pPr>
                              <w:pStyle w:val="c10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3"/>
                                <w:color w:val="2F5496" w:themeColor="accent1" w:themeShade="BF"/>
                                <w:sz w:val="52"/>
                                <w:szCs w:val="52"/>
                              </w:rPr>
                            </w:pPr>
                          </w:p>
                          <w:p w14:paraId="7C5DCC77" w14:textId="6934A418" w:rsidR="00EE6851" w:rsidRPr="00D65F83" w:rsidRDefault="00EE6851" w:rsidP="00D65F83">
                            <w:pPr>
                              <w:pStyle w:val="c10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="Calibri"/>
                                <w:color w:val="2F5496" w:themeColor="accent1" w:themeShade="BF"/>
                                <w:sz w:val="52"/>
                                <w:szCs w:val="52"/>
                              </w:rPr>
                            </w:pPr>
                            <w:r w:rsidRPr="00D65F83">
                              <w:rPr>
                                <w:rStyle w:val="c3"/>
                                <w:color w:val="2F5496" w:themeColor="accent1" w:themeShade="BF"/>
                                <w:sz w:val="52"/>
                                <w:szCs w:val="52"/>
                              </w:rPr>
                              <w:t>Будьте здоровы!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51A33" id="_x0000_s1029" type="#_x0000_t202" style="position:absolute;left:0;text-align:left;margin-left:64.9pt;margin-top:68pt;width:461pt;height:7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">
                <v:textbox>
                  <w:txbxContent>
                    <w:p w14:paraId="4340DCCC" w14:textId="18CCDAA8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28"/>
                          <w:szCs w:val="28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Зная эти девять правил, каждый из родителей сможет правильно подобрать упражнения для своих детей и грамотно составить комплекс.</w:t>
                      </w:r>
                    </w:p>
                    <w:p w14:paraId="2A636836" w14:textId="0B0762F7" w:rsidR="00EE6851" w:rsidRPr="00EE6851" w:rsidRDefault="00EE6851" w:rsidP="00EE6851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ind w:left="104" w:right="14"/>
                        <w:rPr>
                          <w:rFonts w:ascii="Calibri" w:hAnsi="Calibri" w:cs="Calibri"/>
                          <w:color w:val="000000"/>
                          <w:sz w:val="28"/>
                          <w:szCs w:val="28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Несложные упражнения для ребенка полезно разучить в домашних условиях. Каждое из этих упражнений надо делать </w:t>
                      </w:r>
                      <w:r w:rsidR="00D65F83"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3–</w:t>
                      </w:r>
                      <w:proofErr w:type="gramStart"/>
                      <w:r w:rsidR="00D65F83"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6 </w:t>
                      </w:r>
                      <w:r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 раз</w:t>
                      </w:r>
                      <w:proofErr w:type="gramEnd"/>
                      <w:r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. После побегать по комнате или на месте, высоко поднимая колени и размахивая руками, потом походить и восстановить дыхание. Предлагаю примерный комплекс упражнений на развитие силы для физкультурных занятий с детьми дошкольного возраста в домашних условиях:</w:t>
                      </w:r>
                    </w:p>
                    <w:p w14:paraId="42A19AE3" w14:textId="74A77849" w:rsidR="00EE6851" w:rsidRPr="00EE6851" w:rsidRDefault="00EE6851" w:rsidP="00EE6851">
                      <w:pPr>
                        <w:pStyle w:val="c28"/>
                        <w:numPr>
                          <w:ilvl w:val="0"/>
                          <w:numId w:val="2"/>
                        </w:numPr>
                        <w:shd w:val="clear" w:color="auto" w:fill="FFFFFF"/>
                        <w:ind w:left="824" w:right="14" w:firstLine="698"/>
                        <w:rPr>
                          <w:rFonts w:ascii="Calibri" w:hAnsi="Calibri" w:cs="Calibri"/>
                          <w:color w:val="000000"/>
                          <w:sz w:val="28"/>
                          <w:szCs w:val="28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«Маятник». И.П.: стойка — ноги врозь, зафиксировать руки на голове. На каждый </w:t>
                      </w:r>
                      <w:r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счёт</w:t>
                      </w:r>
                      <w:r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 выполнять наклоны головы 1 — вправо, 2 — влево, 3 — вперед, 4 — назад.</w:t>
                      </w:r>
                    </w:p>
                    <w:p w14:paraId="4CBFC3F1" w14:textId="77777777" w:rsidR="00EE6851" w:rsidRPr="00EE6851" w:rsidRDefault="00EE6851" w:rsidP="00EE6851">
                      <w:pPr>
                        <w:pStyle w:val="c28"/>
                        <w:numPr>
                          <w:ilvl w:val="0"/>
                          <w:numId w:val="2"/>
                        </w:numPr>
                        <w:shd w:val="clear" w:color="auto" w:fill="FFFFFF"/>
                        <w:ind w:left="824" w:right="14" w:firstLine="698"/>
                        <w:rPr>
                          <w:rFonts w:ascii="Calibri" w:hAnsi="Calibri" w:cs="Calibri"/>
                          <w:color w:val="000000"/>
                          <w:sz w:val="28"/>
                          <w:szCs w:val="28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«Волна». И.П.: стойка — ноги врозь, выставить руки в стороны. Поочередно выполнять волнообразные движения руками, напрягая руки в конечной фазе.</w:t>
                      </w:r>
                    </w:p>
                    <w:p w14:paraId="73CCC758" w14:textId="77777777" w:rsidR="00EE6851" w:rsidRPr="00EE6851" w:rsidRDefault="00EE6851" w:rsidP="00EE6851">
                      <w:pPr>
                        <w:pStyle w:val="c4"/>
                        <w:numPr>
                          <w:ilvl w:val="0"/>
                          <w:numId w:val="2"/>
                        </w:numPr>
                        <w:shd w:val="clear" w:color="auto" w:fill="FFFFFF"/>
                        <w:ind w:left="824" w:right="14" w:firstLine="698"/>
                        <w:rPr>
                          <w:rFonts w:ascii="Calibri" w:hAnsi="Calibri" w:cs="Calibri"/>
                          <w:color w:val="000000"/>
                          <w:sz w:val="28"/>
                          <w:szCs w:val="28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«Вертушка». И.П.: стойка — ноги вместе, руки – параллельно корпусу вниз. На каждый счет вращать туловище то вправо, то влево, при этом свободно перемещая руки в сторону каждого поворота.</w:t>
                      </w:r>
                    </w:p>
                    <w:p w14:paraId="12087029" w14:textId="77777777" w:rsidR="00EE6851" w:rsidRPr="00EE6851" w:rsidRDefault="00EE6851" w:rsidP="00EE6851">
                      <w:pPr>
                        <w:pStyle w:val="c28"/>
                        <w:numPr>
                          <w:ilvl w:val="0"/>
                          <w:numId w:val="2"/>
                        </w:numPr>
                        <w:shd w:val="clear" w:color="auto" w:fill="FFFFFF"/>
                        <w:ind w:left="824" w:right="14" w:firstLine="698"/>
                        <w:rPr>
                          <w:rFonts w:ascii="Calibri" w:hAnsi="Calibri" w:cs="Calibri"/>
                          <w:color w:val="000000"/>
                          <w:sz w:val="28"/>
                          <w:szCs w:val="28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«Мельница». И.П.: стойка — ноги врозь по шире с наклоном корпуса вперед, держим руки — в стороны. На каждый счет вращение корпуса то вправо, то влево.</w:t>
                      </w:r>
                    </w:p>
                    <w:p w14:paraId="68C38BAA" w14:textId="77777777" w:rsidR="00EE6851" w:rsidRPr="00EE6851" w:rsidRDefault="00EE6851" w:rsidP="00EE6851">
                      <w:pPr>
                        <w:pStyle w:val="c28"/>
                        <w:numPr>
                          <w:ilvl w:val="0"/>
                          <w:numId w:val="2"/>
                        </w:numPr>
                        <w:shd w:val="clear" w:color="auto" w:fill="FFFFFF"/>
                        <w:ind w:left="824" w:right="14" w:firstLine="698"/>
                        <w:rPr>
                          <w:rFonts w:ascii="Calibri" w:hAnsi="Calibri" w:cs="Calibri"/>
                          <w:color w:val="000000"/>
                          <w:sz w:val="28"/>
                          <w:szCs w:val="28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«Крокодильчик». И.П.: упор лежа. Передвигаться вперед на одних руках. Избегайте прогиба в пояснице, ногами не помогать.</w:t>
                      </w:r>
                    </w:p>
                    <w:p w14:paraId="30D1F07F" w14:textId="2931774F" w:rsidR="00EE6851" w:rsidRPr="00EE6851" w:rsidRDefault="00EE6851" w:rsidP="00EE6851">
                      <w:pPr>
                        <w:pStyle w:val="c28"/>
                        <w:numPr>
                          <w:ilvl w:val="0"/>
                          <w:numId w:val="2"/>
                        </w:numPr>
                        <w:shd w:val="clear" w:color="auto" w:fill="FFFFFF"/>
                        <w:ind w:left="824" w:right="14" w:firstLine="698"/>
                        <w:rPr>
                          <w:rFonts w:ascii="Calibri" w:hAnsi="Calibri" w:cs="Calibri"/>
                          <w:color w:val="000000"/>
                          <w:sz w:val="28"/>
                          <w:szCs w:val="28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«Ножницы». И.П.: горизонтально лежа на спине в упоре на предплечьях, ноги слегка приподняты над уровнем пола. Поочередно делать </w:t>
                      </w:r>
                      <w:r w:rsidR="00D65F83"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с крестные</w:t>
                      </w:r>
                      <w:r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 xml:space="preserve"> движения выпрямленными ногами.</w:t>
                      </w:r>
                    </w:p>
                    <w:p w14:paraId="0103F5A8" w14:textId="77777777" w:rsidR="00EE6851" w:rsidRPr="00EE6851" w:rsidRDefault="00EE6851" w:rsidP="00EE6851">
                      <w:pPr>
                        <w:pStyle w:val="c28"/>
                        <w:numPr>
                          <w:ilvl w:val="0"/>
                          <w:numId w:val="2"/>
                        </w:numPr>
                        <w:shd w:val="clear" w:color="auto" w:fill="FFFFFF"/>
                        <w:ind w:left="824" w:right="14" w:firstLine="698"/>
                        <w:rPr>
                          <w:rFonts w:ascii="Calibri" w:hAnsi="Calibri" w:cs="Calibri"/>
                          <w:color w:val="000000"/>
                          <w:sz w:val="28"/>
                          <w:szCs w:val="28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«Качели». И.П.: лежа на животе, удерживать руки вдоль торса, ноги немного разведены. Взяться руками за голени ног, прогнуться и покачаться.</w:t>
                      </w:r>
                    </w:p>
                    <w:p w14:paraId="0FF3E661" w14:textId="77777777" w:rsidR="00EE6851" w:rsidRPr="00EE6851" w:rsidRDefault="00EE6851" w:rsidP="00EE6851">
                      <w:pPr>
                        <w:pStyle w:val="c28"/>
                        <w:numPr>
                          <w:ilvl w:val="0"/>
                          <w:numId w:val="2"/>
                        </w:numPr>
                        <w:shd w:val="clear" w:color="auto" w:fill="FFFFFF"/>
                        <w:ind w:left="824" w:right="14" w:firstLine="698"/>
                        <w:rPr>
                          <w:rFonts w:ascii="Calibri" w:hAnsi="Calibri" w:cs="Calibri"/>
                          <w:color w:val="000000"/>
                          <w:sz w:val="28"/>
                          <w:szCs w:val="28"/>
                        </w:rPr>
                      </w:pPr>
                      <w:r w:rsidRPr="00EE6851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«Лягушка». И.П.: упор присев, ноги врозь. Просунуть руки между ног. Постараться выполнить, отрыв ног от пола, удерживаясь на одних руках. Удерживать позу или попрыгать.</w:t>
                      </w:r>
                    </w:p>
                    <w:p w14:paraId="7AF1F574" w14:textId="77777777" w:rsidR="00D65F83" w:rsidRPr="00D65F83" w:rsidRDefault="00EE6851" w:rsidP="00754286">
                      <w:pPr>
                        <w:pStyle w:val="c28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ind w:left="824" w:right="14" w:firstLine="698"/>
                        <w:rPr>
                          <w:rStyle w:val="c3"/>
                          <w:rFonts w:ascii="Calibri" w:hAnsi="Calibri" w:cs="Calibri"/>
                          <w:color w:val="000000"/>
                          <w:sz w:val="28"/>
                          <w:szCs w:val="28"/>
                        </w:rPr>
                      </w:pPr>
                      <w:r w:rsidRPr="00D65F83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«Зайчик». И.П.: упор присев, руки на затылке. Прыжки в упоре присев, с поступательным продвижением вперед. Спину держать ровно.</w:t>
                      </w:r>
                    </w:p>
                    <w:p w14:paraId="33AC8457" w14:textId="242001CE" w:rsidR="00EE6851" w:rsidRPr="00D65F83" w:rsidRDefault="00EE6851" w:rsidP="00754286">
                      <w:pPr>
                        <w:pStyle w:val="c28"/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0" w:beforeAutospacing="0" w:after="0" w:afterAutospacing="0"/>
                        <w:ind w:left="824" w:right="14" w:firstLine="698"/>
                        <w:rPr>
                          <w:rFonts w:ascii="Calibri" w:hAnsi="Calibri" w:cs="Calibri"/>
                          <w:color w:val="000000"/>
                          <w:sz w:val="28"/>
                          <w:szCs w:val="28"/>
                        </w:rPr>
                      </w:pPr>
                      <w:r w:rsidRPr="00D65F83">
                        <w:rPr>
                          <w:rStyle w:val="c3"/>
                          <w:color w:val="000000"/>
                          <w:sz w:val="28"/>
                          <w:szCs w:val="28"/>
                        </w:rPr>
                        <w:t>«Кенгуру». И.П.: стойка — ноги вместе, с руками внизу. В темпе оттолкнуться, в высшей точке пригнуть ноги и прижать их к груди. Приземлившись снова повторить прыжок.</w:t>
                      </w:r>
                    </w:p>
                    <w:p w14:paraId="23881F49" w14:textId="77777777" w:rsidR="00D65F83" w:rsidRDefault="00D65F83" w:rsidP="00D65F83">
                      <w:pPr>
                        <w:pStyle w:val="c10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3"/>
                          <w:color w:val="2F5496" w:themeColor="accent1" w:themeShade="BF"/>
                          <w:sz w:val="52"/>
                          <w:szCs w:val="52"/>
                        </w:rPr>
                      </w:pPr>
                    </w:p>
                    <w:p w14:paraId="7C5DCC77" w14:textId="6934A418" w:rsidR="00EE6851" w:rsidRPr="00D65F83" w:rsidRDefault="00EE6851" w:rsidP="00D65F83">
                      <w:pPr>
                        <w:pStyle w:val="c10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alibri" w:hAnsi="Calibri" w:cs="Calibri"/>
                          <w:color w:val="2F5496" w:themeColor="accent1" w:themeShade="BF"/>
                          <w:sz w:val="52"/>
                          <w:szCs w:val="52"/>
                        </w:rPr>
                      </w:pPr>
                      <w:r w:rsidRPr="00D65F83">
                        <w:rPr>
                          <w:rStyle w:val="c3"/>
                          <w:color w:val="2F5496" w:themeColor="accent1" w:themeShade="BF"/>
                          <w:sz w:val="52"/>
                          <w:szCs w:val="52"/>
                        </w:rPr>
                        <w:t>Будьте здоровы!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05C3">
        <w:rPr>
          <w:noProof/>
        </w:rPr>
        <w:drawing>
          <wp:inline distT="0" distB="0" distL="0" distR="0" wp14:anchorId="1E7A91CE" wp14:editId="41257A8B">
            <wp:extent cx="10820008" cy="7540647"/>
            <wp:effectExtent l="127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843085" cy="755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05C3" w:rsidRPr="009A05C3" w:rsidSect="009A05C3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4DC8"/>
    <w:multiLevelType w:val="multilevel"/>
    <w:tmpl w:val="4BDA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BA14A4"/>
    <w:multiLevelType w:val="multilevel"/>
    <w:tmpl w:val="23EEC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6147814">
    <w:abstractNumId w:val="1"/>
  </w:num>
  <w:num w:numId="2" w16cid:durableId="2040473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C3"/>
    <w:rsid w:val="000E10F5"/>
    <w:rsid w:val="00937AD7"/>
    <w:rsid w:val="009A05C3"/>
    <w:rsid w:val="009A65FE"/>
    <w:rsid w:val="009D6404"/>
    <w:rsid w:val="00D65F83"/>
    <w:rsid w:val="00E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8A8AC68"/>
  <w15:chartTrackingRefBased/>
  <w15:docId w15:val="{7C6753C8-72A5-4168-BA15-D9132D58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9A0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A05C3"/>
  </w:style>
  <w:style w:type="paragraph" w:customStyle="1" w:styleId="c36">
    <w:name w:val="c36"/>
    <w:basedOn w:val="a"/>
    <w:rsid w:val="009A0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A0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A05C3"/>
  </w:style>
  <w:style w:type="paragraph" w:customStyle="1" w:styleId="c35">
    <w:name w:val="c35"/>
    <w:basedOn w:val="a"/>
    <w:rsid w:val="009A0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EE6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E6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E6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E6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EE6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E6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E6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ms34113</dc:creator>
  <cp:keywords/>
  <dc:description/>
  <cp:lastModifiedBy>ms34113</cp:lastModifiedBy>
  <cp:revision>2</cp:revision>
  <dcterms:created xsi:type="dcterms:W3CDTF">2023-03-20T09:16:00Z</dcterms:created>
  <dcterms:modified xsi:type="dcterms:W3CDTF">2023-03-20T09:16:00Z</dcterms:modified>
</cp:coreProperties>
</file>