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98" w:rsidRPr="003D06B1" w:rsidRDefault="00146B98" w:rsidP="00146B98">
      <w:pPr>
        <w:spacing w:before="100" w:beforeAutospacing="1" w:after="100" w:afterAutospacing="1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800000"/>
          <w:kern w:val="36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bCs/>
          <w:i/>
          <w:color w:val="800000"/>
          <w:kern w:val="36"/>
          <w:sz w:val="36"/>
          <w:szCs w:val="32"/>
        </w:rPr>
        <w:t>10 советов от инструктора по физкультуре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1. Поддерживайте интерес ребенка к занятиям физической культурой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2. Всемерно поддерживайте в своем ребенке высокую самооценку — поощряйте любое его достижение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3. Наблюдайте за поведением и состоянием своего ребенка во время занятий физическими упражнениями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4. Ни в коем случае не настаивайте на продолжении тренировочного занятия, если ребенок не желает заниматься.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5. Не ругайте своего ребенка за временные неудачи.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6. Определите     индивидуальные приоритеты ребенка в выборе физических упражнений.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7. Не меняйте слишком часто набор физических упражнений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 xml:space="preserve">8. Требуйте, чтобы ребенок, соблюдая культуру выполнения физических упражнений, не допускал </w:t>
      </w:r>
      <w:proofErr w:type="gramStart"/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расхлябанности</w:t>
      </w:r>
      <w:proofErr w:type="gramEnd"/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, небрежности, исполнения спустя рукава, все делал «взаправду».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9. Не перегружайте ребенка, учитывайте его возраст, настроение, желание.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10. Помните три незыблемых закона, которые должны сопровождать вас в воспитании ребенка: ПОНИМАНИЕ, ЛЮБОВЬ И ТЕРПЕНИЕ!</w:t>
      </w:r>
    </w:p>
    <w:p w:rsidR="00DE0D60" w:rsidRDefault="00DE0D6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46B98" w:rsidRDefault="00146B98" w:rsidP="00146B98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</w:p>
    <w:p w:rsidR="00146B98" w:rsidRDefault="00146B98" w:rsidP="00146B98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</w:p>
    <w:p w:rsidR="00146B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  <w:t xml:space="preserve">       </w:t>
      </w:r>
      <w:r>
        <w:rPr>
          <w:rFonts w:ascii="Times New Roman" w:eastAsia="Times New Roman" w:hAnsi="Times New Roman"/>
          <w:b/>
          <w:bCs/>
          <w:noProof/>
          <w:color w:val="FF80FF"/>
          <w:sz w:val="24"/>
          <w:szCs w:val="24"/>
          <w:u w:val="single"/>
        </w:rPr>
        <w:drawing>
          <wp:inline distT="0" distB="0" distL="0" distR="0">
            <wp:extent cx="1828800" cy="2065655"/>
            <wp:effectExtent l="19050" t="0" r="0" b="0"/>
            <wp:docPr id="2" name="Рисунок 2" descr="C44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44-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/>
          <w:b/>
          <w:bCs/>
          <w:color w:val="FF80FF"/>
          <w:sz w:val="24"/>
          <w:szCs w:val="24"/>
        </w:rPr>
      </w:pPr>
    </w:p>
    <w:p w:rsidR="00146B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FF80FF"/>
          <w:sz w:val="24"/>
          <w:szCs w:val="24"/>
        </w:rPr>
      </w:pPr>
    </w:p>
    <w:p w:rsidR="00146B98" w:rsidRDefault="009145E6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800080"/>
          <w:sz w:val="24"/>
          <w:szCs w:val="24"/>
        </w:rPr>
      </w:pPr>
      <w:r w:rsidRPr="009145E6">
        <w:rPr>
          <w:rFonts w:ascii="Times New Roman" w:eastAsia="Times New Roman" w:hAnsi="Times New Roman"/>
          <w:b/>
          <w:bCs/>
          <w:color w:val="80008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9.35pt;height:215.1pt" fillcolor="#06c" strokecolor="#9cf" strokeweight="1.5pt">
            <v:shadow color="#900"/>
            <v:textpath style="font-family:&quot;Impact&quot;;font-size:48pt;v-text-kern:t" trim="t" fitpath="t" string="Десять  советов &#10;от  инструктора &#10;по  физкультуре"/>
          </v:shape>
        </w:pict>
      </w:r>
    </w:p>
    <w:p w:rsidR="00146B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800080"/>
          <w:sz w:val="24"/>
          <w:szCs w:val="24"/>
        </w:rPr>
      </w:pPr>
    </w:p>
    <w:p w:rsidR="00146B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FF0000"/>
          <w:sz w:val="72"/>
          <w:szCs w:val="72"/>
        </w:rPr>
      </w:pPr>
      <w:r w:rsidRPr="0071532A">
        <w:rPr>
          <w:rFonts w:ascii="Times New Roman" w:eastAsia="Times New Roman" w:hAnsi="Times New Roman"/>
          <w:b/>
          <w:bCs/>
          <w:color w:val="FF0000"/>
          <w:sz w:val="72"/>
          <w:szCs w:val="72"/>
        </w:rPr>
        <w:t>Для вас, родители!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5F49C7" w:rsidRDefault="005F49C7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Pr="00AE490E" w:rsidRDefault="00146B98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</w:pPr>
      <w:r w:rsidRPr="00AE490E"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lastRenderedPageBreak/>
        <w:t xml:space="preserve">Десять советов </w:t>
      </w:r>
      <w:r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t xml:space="preserve"> </w:t>
      </w:r>
      <w:r w:rsidRPr="00AE490E"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t>родителям</w:t>
      </w:r>
      <w:r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t>!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1. Поддерживайте интерес ребенка к занятиям физической культурой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ни в коем случае не проявляйте пренебрежение к физическому развитию, так как пример взрослых в этом вопросе чрезвычайно важен.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Как вы относитесь к физической культуре, так будет о</w:t>
      </w:r>
      <w:r>
        <w:rPr>
          <w:rFonts w:ascii="Times New Roman" w:eastAsia="Times New Roman" w:hAnsi="Times New Roman"/>
          <w:sz w:val="32"/>
          <w:szCs w:val="32"/>
        </w:rPr>
        <w:t xml:space="preserve">тноситься к ней и ваш ребенок.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154940</wp:posOffset>
            </wp:positionV>
            <wp:extent cx="2225040" cy="1930400"/>
            <wp:effectExtent l="0" t="0" r="0" b="0"/>
            <wp:wrapTight wrapText="bothSides">
              <wp:wrapPolygon edited="0">
                <wp:start x="9986" y="0"/>
                <wp:lineTo x="2959" y="1705"/>
                <wp:lineTo x="2404" y="2345"/>
                <wp:lineTo x="3514" y="3411"/>
                <wp:lineTo x="2034" y="3624"/>
                <wp:lineTo x="0" y="5542"/>
                <wp:lineTo x="185" y="14282"/>
                <wp:lineTo x="1479" y="17053"/>
                <wp:lineTo x="1849" y="19184"/>
                <wp:lineTo x="7582" y="20463"/>
                <wp:lineTo x="16274" y="20463"/>
                <wp:lineTo x="17384" y="21316"/>
                <wp:lineTo x="17568" y="21316"/>
                <wp:lineTo x="19788" y="21316"/>
                <wp:lineTo x="20342" y="21103"/>
                <wp:lineTo x="20897" y="20676"/>
                <wp:lineTo x="21082" y="19611"/>
                <wp:lineTo x="21082" y="18332"/>
                <wp:lineTo x="20527" y="15561"/>
                <wp:lineTo x="19418" y="13642"/>
                <wp:lineTo x="21082" y="13216"/>
                <wp:lineTo x="21082" y="11297"/>
                <wp:lineTo x="19788" y="10232"/>
                <wp:lineTo x="20897" y="7461"/>
                <wp:lineTo x="21452" y="5542"/>
                <wp:lineTo x="21452" y="4476"/>
                <wp:lineTo x="20712" y="3411"/>
                <wp:lineTo x="21082" y="2345"/>
                <wp:lineTo x="16089" y="853"/>
                <wp:lineTo x="10726" y="0"/>
                <wp:lineTo x="9986" y="0"/>
              </wp:wrapPolygon>
            </wp:wrapTight>
            <wp:docPr id="7" name="Рисунок 5" descr="c49b96c36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49b96c3604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32"/>
          <w:szCs w:val="32"/>
        </w:rPr>
        <w:t xml:space="preserve">  </w:t>
      </w:r>
      <w:r w:rsidRPr="00746E18">
        <w:rPr>
          <w:rFonts w:ascii="Times New Roman" w:eastAsia="Times New Roman" w:hAnsi="Times New Roman"/>
          <w:sz w:val="32"/>
          <w:szCs w:val="32"/>
        </w:rPr>
        <w:t>Часто реб</w:t>
      </w:r>
      <w:r>
        <w:rPr>
          <w:rFonts w:ascii="Times New Roman" w:eastAsia="Times New Roman" w:hAnsi="Times New Roman"/>
          <w:sz w:val="32"/>
          <w:szCs w:val="32"/>
        </w:rPr>
        <w:t xml:space="preserve">енок живет под грузом запретов: 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«не бегай», «не шуми», «не кричи громко». </w:t>
      </w: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Ущемление потребности в самовыражении особенно сказывается на снижении самооценки и активности растущего человека. </w:t>
      </w:r>
    </w:p>
    <w:p w:rsidR="00146B98" w:rsidRPr="00C65071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Вы должны хорошо знать потребност</w:t>
      </w:r>
      <w:r>
        <w:rPr>
          <w:rFonts w:ascii="Times New Roman" w:eastAsia="Times New Roman" w:hAnsi="Times New Roman"/>
          <w:sz w:val="32"/>
          <w:szCs w:val="32"/>
        </w:rPr>
        <w:t xml:space="preserve">и и возможности своего </w:t>
      </w:r>
      <w:proofErr w:type="spellStart"/>
      <w:r>
        <w:rPr>
          <w:rFonts w:ascii="Times New Roman" w:eastAsia="Times New Roman" w:hAnsi="Times New Roman"/>
          <w:sz w:val="32"/>
          <w:szCs w:val="32"/>
        </w:rPr>
        <w:t>ребенка</w:t>
      </w:r>
      <w:proofErr w:type="gramStart"/>
      <w:r>
        <w:rPr>
          <w:rFonts w:ascii="Times New Roman" w:eastAsia="Times New Roman" w:hAnsi="Times New Roman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>к</w:t>
      </w:r>
      <w:proofErr w:type="gramEnd"/>
      <w:r w:rsidRPr="00746E18">
        <w:rPr>
          <w:rFonts w:ascii="Times New Roman" w:eastAsia="Times New Roman" w:hAnsi="Times New Roman"/>
          <w:sz w:val="32"/>
          <w:szCs w:val="32"/>
        </w:rPr>
        <w:t>ак</w:t>
      </w:r>
      <w:proofErr w:type="spellEnd"/>
      <w:r w:rsidRPr="00746E18">
        <w:rPr>
          <w:rFonts w:ascii="Times New Roman" w:eastAsia="Times New Roman" w:hAnsi="Times New Roman"/>
          <w:sz w:val="32"/>
          <w:szCs w:val="32"/>
        </w:rPr>
        <w:t xml:space="preserve"> можно полнее учитывать их.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2. Всемерно поддерживайте в своем ребенке высокую самооценку - поощряйте любое его достижение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и в ответ вы получите еще большее старание.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Высокая самооценка - один из мощных стимулов для ребенка выполнять любую работу, будь то домашнее задание или утре</w:t>
      </w:r>
      <w:r>
        <w:rPr>
          <w:rFonts w:ascii="Times New Roman" w:eastAsia="Times New Roman" w:hAnsi="Times New Roman"/>
          <w:sz w:val="32"/>
          <w:szCs w:val="32"/>
        </w:rPr>
        <w:t xml:space="preserve">нняя гигиеническая гимнастика. </w:t>
      </w: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На занятиях физической культурой выдерживайте единую «линию поведения» обоих родителей, не допускайте противоположных распоряжений (мама - «хватит бегать»; папа - «побегай еще минут пять»). </w:t>
      </w: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Единодушное мнение родителей способствует повышению интереса ребенка к физкультурным занятиям.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3. Наблюдайте за поведением и состоянием своего ребенка во время занятий физическими упражнениями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постарайтесь понять, почему ребенок капризничает, не выполняет, казалось бы, элементарных распоряжений родителей, какова причина его негативных реакций (усталость или какое-то скрытое желание - например, ребенок хочет быстрее закончить за</w:t>
      </w:r>
      <w:r>
        <w:rPr>
          <w:rFonts w:ascii="Times New Roman" w:eastAsia="Times New Roman" w:hAnsi="Times New Roman"/>
          <w:sz w:val="32"/>
          <w:szCs w:val="32"/>
        </w:rPr>
        <w:t>н</w:t>
      </w:r>
      <w:r w:rsidRPr="00746E18">
        <w:rPr>
          <w:rFonts w:ascii="Times New Roman" w:eastAsia="Times New Roman" w:hAnsi="Times New Roman"/>
          <w:sz w:val="32"/>
          <w:szCs w:val="32"/>
        </w:rPr>
        <w:t>я</w:t>
      </w:r>
      <w:r>
        <w:rPr>
          <w:rFonts w:ascii="Times New Roman" w:eastAsia="Times New Roman" w:hAnsi="Times New Roman"/>
          <w:sz w:val="32"/>
          <w:szCs w:val="32"/>
        </w:rPr>
        <w:t>т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ие физкультурой, чтобы посмотреть интересную телепередачу). Не жалейте времени и внимания на то, чтобы установить с ним душевный контакт. </w:t>
      </w:r>
    </w:p>
    <w:p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lastRenderedPageBreak/>
        <w:t xml:space="preserve">4. Ни в коем случае не настаивайте на продолжении тренировочного занятия, если ребенок не желает заниматься. </w:t>
      </w:r>
    </w:p>
    <w:p w:rsidR="00146B98" w:rsidRDefault="003D06B1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86995</wp:posOffset>
            </wp:positionV>
            <wp:extent cx="1486535" cy="1376680"/>
            <wp:effectExtent l="0" t="0" r="0" b="0"/>
            <wp:wrapSquare wrapText="left"/>
            <wp:docPr id="6" name="Рисунок 3" descr="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ор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Выясните причину отказа, почему ребенок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не желает заниматься, устраните ее и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только  после этого продолжайте занятие. </w:t>
      </w:r>
    </w:p>
    <w:p w:rsidR="00146B98" w:rsidRDefault="00146B98" w:rsidP="00146B98">
      <w:pPr>
        <w:tabs>
          <w:tab w:val="left" w:pos="142"/>
          <w:tab w:val="left" w:pos="4471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ab/>
      </w: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sz w:val="32"/>
          <w:szCs w:val="32"/>
        </w:rPr>
      </w:pPr>
    </w:p>
    <w:p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5. Не ругайте своего ребенка за временные неудачи.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Помните: ребенок делает только первые шаги в неизвестном для него мире, а потому он болезненно реагирует на то, что окружающие </w:t>
      </w:r>
      <w:r>
        <w:rPr>
          <w:rFonts w:ascii="Times New Roman" w:eastAsia="Times New Roman" w:hAnsi="Times New Roman"/>
          <w:sz w:val="32"/>
          <w:szCs w:val="32"/>
        </w:rPr>
        <w:t xml:space="preserve">считают его слабым и неумелым. </w:t>
      </w: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Дайте понять ребенку, что вы уважаете его чувства, желания, мнения и считаетесь с ними.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sz w:val="32"/>
          <w:szCs w:val="32"/>
        </w:rPr>
      </w:pPr>
      <w:r>
        <w:t xml:space="preserve">                                                       </w:t>
      </w:r>
      <w:r>
        <w:rPr>
          <w:noProof/>
        </w:rPr>
        <w:drawing>
          <wp:inline distT="0" distB="0" distL="0" distR="0">
            <wp:extent cx="3465830" cy="2145030"/>
            <wp:effectExtent l="19050" t="0" r="1270" b="0"/>
            <wp:docPr id="3" name="Рисунок 3" descr="Папа, мама, я - спортивная семь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па, мама, я - спортивная семья!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6. Определите     индивидуальные приоритеты ребенка в выборе физических упражнений.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</w:t>
      </w:r>
      <w:r w:rsidRPr="00746E18">
        <w:rPr>
          <w:rFonts w:ascii="Times New Roman" w:eastAsia="Times New Roman" w:hAnsi="Times New Roman"/>
          <w:sz w:val="32"/>
          <w:szCs w:val="32"/>
        </w:rPr>
        <w:t>Хотя практически всем детям нравятся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746E18">
        <w:rPr>
          <w:rFonts w:ascii="Times New Roman" w:eastAsia="Times New Roman" w:hAnsi="Times New Roman"/>
          <w:sz w:val="32"/>
          <w:szCs w:val="32"/>
        </w:rPr>
        <w:t>подвижные игры, но некоторым из них не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хватает </w:t>
      </w:r>
      <w:r>
        <w:rPr>
          <w:rFonts w:ascii="Times New Roman" w:eastAsia="Times New Roman" w:hAnsi="Times New Roman"/>
          <w:sz w:val="32"/>
          <w:szCs w:val="32"/>
        </w:rPr>
        <w:t xml:space="preserve">  </w:t>
      </w:r>
      <w:r w:rsidRPr="00746E18">
        <w:rPr>
          <w:rFonts w:ascii="Times New Roman" w:eastAsia="Times New Roman" w:hAnsi="Times New Roman"/>
          <w:sz w:val="32"/>
          <w:szCs w:val="32"/>
        </w:rPr>
        <w:t>каких-то</w:t>
      </w:r>
      <w:r>
        <w:rPr>
          <w:rFonts w:ascii="Times New Roman" w:eastAsia="Times New Roman" w:hAnsi="Times New Roman"/>
          <w:sz w:val="32"/>
          <w:szCs w:val="32"/>
        </w:rPr>
        <w:t xml:space="preserve">  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качеств, 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746E18">
        <w:rPr>
          <w:rFonts w:ascii="Times New Roman" w:eastAsia="Times New Roman" w:hAnsi="Times New Roman"/>
          <w:sz w:val="32"/>
          <w:szCs w:val="32"/>
        </w:rPr>
        <w:t>например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физической силы.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Не отказывайте ребенку в просьбе купить ему гантели или навесную перекладину для подтягивания (он хочет подражать своему любимому герою книги или кинофильма в силе и ловкости).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7. Не меняйте слишком часто набор физических упражнений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пусть ребенок выполняет комплекс упражнений, который ему нравится, как можно дольше, чтобы прочно усвоить разучиваемые движения.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8. Требуйте, чтобы ребенок, соблюдая культуру выполнения физических упражнений, не допускал </w:t>
      </w:r>
      <w:proofErr w:type="gramStart"/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расхлябанности</w:t>
      </w:r>
      <w:proofErr w:type="gramEnd"/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,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небрежности, исполнения спустя рукава, все делал «взаправду».</w:t>
      </w: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noProof/>
          <w:color w:val="FF80FF"/>
          <w:sz w:val="24"/>
          <w:szCs w:val="24"/>
          <w:u w:val="single"/>
        </w:rPr>
        <w:drawing>
          <wp:inline distT="0" distB="0" distL="0" distR="0">
            <wp:extent cx="2133600" cy="2336800"/>
            <wp:effectExtent l="19050" t="0" r="0" b="0"/>
            <wp:docPr id="4" name="Рисунок 4" descr="C44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44-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9. Не перегружайте ребенка, учитывайте его возраст, настроение, желание.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Не применяйте к нему строгих мер, старайтесь приучать его к физической культуре собственным примером.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10.</w:t>
      </w:r>
      <w:r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 </w:t>
      </w: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Помните три незыблемых закона, которые должны сопровождать вас в воспитании ребенка:</w:t>
      </w:r>
    </w:p>
    <w:p w:rsidR="005F49C7" w:rsidRDefault="005F49C7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6"/>
          <w:szCs w:val="36"/>
        </w:rPr>
      </w:pP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A759C7">
        <w:rPr>
          <w:rFonts w:ascii="Times New Roman" w:eastAsia="Times New Roman" w:hAnsi="Times New Roman"/>
          <w:b/>
          <w:color w:val="0070C0"/>
          <w:sz w:val="36"/>
          <w:szCs w:val="36"/>
        </w:rPr>
        <w:t>ПОНИМАНИЕ, ЛЮБОВЬ И ТЕРПЕНИЕ!</w:t>
      </w: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A759C7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     </w:t>
      </w: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/>
          <w:b/>
          <w:noProof/>
          <w:color w:val="0070C0"/>
          <w:sz w:val="32"/>
          <w:szCs w:val="32"/>
        </w:rPr>
        <w:drawing>
          <wp:inline distT="0" distB="0" distL="0" distR="0">
            <wp:extent cx="2901244" cy="2055566"/>
            <wp:effectExtent l="0" t="0" r="0" b="0"/>
            <wp:docPr id="5" name="Рисунок 5" descr="Семья на вел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мья на велик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04" cy="205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2"/>
          <w:szCs w:val="32"/>
        </w:rPr>
      </w:pP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A759C7">
        <w:rPr>
          <w:rFonts w:ascii="Times New Roman" w:eastAsia="Times New Roman" w:hAnsi="Times New Roman"/>
          <w:b/>
          <w:color w:val="0070C0"/>
          <w:sz w:val="36"/>
          <w:szCs w:val="36"/>
        </w:rPr>
        <w:t>БУДЬТЕ ЗДОРОВЫ!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"/>
      </w:tblGrid>
      <w:tr w:rsidR="00146B98" w:rsidRPr="00A739F0" w:rsidTr="00994BCC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6B98" w:rsidRPr="00746E18" w:rsidRDefault="00146B98" w:rsidP="00994BCC">
            <w:pPr>
              <w:tabs>
                <w:tab w:val="left" w:pos="142"/>
              </w:tabs>
              <w:spacing w:after="0" w:line="240" w:lineRule="auto"/>
              <w:ind w:left="-851" w:right="-1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</w:tbl>
    <w:p w:rsidR="00146B98" w:rsidRPr="00746E18" w:rsidRDefault="00146B98" w:rsidP="00146B98">
      <w:pPr>
        <w:spacing w:after="0" w:line="240" w:lineRule="auto"/>
        <w:ind w:right="-1"/>
        <w:rPr>
          <w:sz w:val="32"/>
          <w:szCs w:val="32"/>
        </w:rPr>
      </w:pPr>
    </w:p>
    <w:p w:rsidR="00146B98" w:rsidRPr="00146B98" w:rsidRDefault="005F49C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Инструктор по физической культуре: </w:t>
      </w:r>
      <w:proofErr w:type="spellStart"/>
      <w:r w:rsidR="003171AD">
        <w:rPr>
          <w:rFonts w:ascii="Times New Roman" w:hAnsi="Times New Roman" w:cs="Times New Roman"/>
          <w:b/>
          <w:i/>
          <w:sz w:val="32"/>
          <w:szCs w:val="32"/>
        </w:rPr>
        <w:t>Радюк</w:t>
      </w:r>
      <w:proofErr w:type="spellEnd"/>
      <w:r w:rsidR="003171AD">
        <w:rPr>
          <w:rFonts w:ascii="Times New Roman" w:hAnsi="Times New Roman" w:cs="Times New Roman"/>
          <w:b/>
          <w:i/>
          <w:sz w:val="32"/>
          <w:szCs w:val="32"/>
        </w:rPr>
        <w:t xml:space="preserve"> М.А</w:t>
      </w:r>
    </w:p>
    <w:sectPr w:rsidR="00146B98" w:rsidRPr="00146B98" w:rsidSect="00DE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46B98"/>
    <w:rsid w:val="00146B98"/>
    <w:rsid w:val="003171AD"/>
    <w:rsid w:val="003D06B1"/>
    <w:rsid w:val="00546AA4"/>
    <w:rsid w:val="005F49C7"/>
    <w:rsid w:val="0089447A"/>
    <w:rsid w:val="009145E6"/>
    <w:rsid w:val="00DE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E6"/>
  </w:style>
  <w:style w:type="paragraph" w:styleId="1">
    <w:name w:val="heading 1"/>
    <w:basedOn w:val="a"/>
    <w:link w:val="10"/>
    <w:uiPriority w:val="9"/>
    <w:qFormat/>
    <w:rsid w:val="00146B98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98"/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paragraph" w:styleId="a3">
    <w:name w:val="Normal (Web)"/>
    <w:basedOn w:val="a"/>
    <w:uiPriority w:val="99"/>
    <w:semiHidden/>
    <w:unhideWhenUsed/>
    <w:rsid w:val="00146B98"/>
    <w:pPr>
      <w:spacing w:before="53" w:after="1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B98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98"/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paragraph" w:styleId="a3">
    <w:name w:val="Normal (Web)"/>
    <w:basedOn w:val="a"/>
    <w:uiPriority w:val="99"/>
    <w:semiHidden/>
    <w:unhideWhenUsed/>
    <w:rsid w:val="00146B98"/>
    <w:pPr>
      <w:spacing w:before="53" w:after="1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amenec.by/wp-content/uploads/2013/07/semya.jpg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</cp:lastModifiedBy>
  <cp:revision>2</cp:revision>
  <dcterms:created xsi:type="dcterms:W3CDTF">2023-09-22T05:14:00Z</dcterms:created>
  <dcterms:modified xsi:type="dcterms:W3CDTF">2023-09-22T05:14:00Z</dcterms:modified>
</cp:coreProperties>
</file>