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1417BB" w14:textId="77777777" w:rsidR="00A73779" w:rsidRPr="00266084" w:rsidRDefault="00A73779" w:rsidP="00A7377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6084">
        <w:rPr>
          <w:rFonts w:ascii="Times New Roman" w:hAnsi="Times New Roman" w:cs="Times New Roman"/>
          <w:b/>
          <w:bCs/>
          <w:sz w:val="32"/>
          <w:szCs w:val="32"/>
        </w:rPr>
        <w:t>Консультация для родителей</w:t>
      </w:r>
    </w:p>
    <w:p w14:paraId="75DF2EA2" w14:textId="77777777" w:rsidR="00A73779" w:rsidRPr="00266084" w:rsidRDefault="00A73779" w:rsidP="00A7377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6084">
        <w:rPr>
          <w:rFonts w:ascii="Times New Roman" w:hAnsi="Times New Roman" w:cs="Times New Roman"/>
          <w:b/>
          <w:bCs/>
          <w:sz w:val="32"/>
          <w:szCs w:val="32"/>
        </w:rPr>
        <w:t>«С чего начинать обучение грамоте?»</w:t>
      </w:r>
    </w:p>
    <w:p w14:paraId="19A3C54E" w14:textId="707F7F86" w:rsidR="00A73779" w:rsidRPr="00266084" w:rsidRDefault="00A73779" w:rsidP="00A73779">
      <w:pPr>
        <w:jc w:val="both"/>
        <w:rPr>
          <w:rFonts w:ascii="Times New Roman" w:hAnsi="Times New Roman" w:cs="Times New Roman"/>
          <w:sz w:val="28"/>
          <w:szCs w:val="28"/>
        </w:rPr>
      </w:pPr>
      <w:r w:rsidRPr="0026608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Обучение грамоте</w:t>
      </w:r>
      <w:r w:rsidRPr="00266084">
        <w:rPr>
          <w:rFonts w:ascii="Times New Roman" w:hAnsi="Times New Roman" w:cs="Times New Roman"/>
          <w:sz w:val="28"/>
          <w:szCs w:val="28"/>
        </w:rPr>
        <w:t xml:space="preserve"> – ответственный период в жизни реб</w:t>
      </w:r>
      <w:r w:rsidRPr="00266084">
        <w:rPr>
          <w:rFonts w:ascii="Times New Roman" w:hAnsi="Times New Roman" w:cs="Times New Roman"/>
          <w:sz w:val="28"/>
          <w:szCs w:val="28"/>
        </w:rPr>
        <w:t>е</w:t>
      </w:r>
      <w:r w:rsidRPr="00266084">
        <w:rPr>
          <w:rFonts w:ascii="Times New Roman" w:hAnsi="Times New Roman" w:cs="Times New Roman"/>
          <w:sz w:val="28"/>
          <w:szCs w:val="28"/>
        </w:rPr>
        <w:t>нка. И то,</w:t>
      </w:r>
      <w:r w:rsidRPr="00266084">
        <w:rPr>
          <w:rFonts w:ascii="Times New Roman" w:hAnsi="Times New Roman" w:cs="Times New Roman"/>
          <w:sz w:val="28"/>
          <w:szCs w:val="28"/>
        </w:rPr>
        <w:t xml:space="preserve"> </w:t>
      </w:r>
      <w:r w:rsidRPr="00266084">
        <w:rPr>
          <w:rFonts w:ascii="Times New Roman" w:hAnsi="Times New Roman" w:cs="Times New Roman"/>
          <w:sz w:val="28"/>
          <w:szCs w:val="28"/>
        </w:rPr>
        <w:t>насколько благополучно он будет проходить, во многом зависит от вас,</w:t>
      </w:r>
      <w:r w:rsidRPr="00266084">
        <w:rPr>
          <w:rFonts w:ascii="Times New Roman" w:hAnsi="Times New Roman" w:cs="Times New Roman"/>
          <w:sz w:val="28"/>
          <w:szCs w:val="28"/>
        </w:rPr>
        <w:t xml:space="preserve"> </w:t>
      </w:r>
      <w:r w:rsidRPr="00266084">
        <w:rPr>
          <w:rFonts w:ascii="Times New Roman" w:hAnsi="Times New Roman" w:cs="Times New Roman"/>
          <w:sz w:val="28"/>
          <w:szCs w:val="28"/>
        </w:rPr>
        <w:t>вашего терпения</w:t>
      </w:r>
      <w:r w:rsidRPr="00266084">
        <w:rPr>
          <w:rFonts w:ascii="Times New Roman" w:hAnsi="Times New Roman" w:cs="Times New Roman"/>
          <w:sz w:val="28"/>
          <w:szCs w:val="28"/>
        </w:rPr>
        <w:t xml:space="preserve"> и </w:t>
      </w:r>
      <w:r w:rsidRPr="00266084">
        <w:rPr>
          <w:rFonts w:ascii="Times New Roman" w:hAnsi="Times New Roman" w:cs="Times New Roman"/>
          <w:sz w:val="28"/>
          <w:szCs w:val="28"/>
        </w:rPr>
        <w:t xml:space="preserve">доброжелательности. </w:t>
      </w:r>
    </w:p>
    <w:p w14:paraId="540C6F77" w14:textId="12B8857E" w:rsidR="00A73779" w:rsidRPr="00266084" w:rsidRDefault="00A73779" w:rsidP="00A73779">
      <w:pPr>
        <w:jc w:val="both"/>
        <w:rPr>
          <w:rFonts w:ascii="Times New Roman" w:hAnsi="Times New Roman" w:cs="Times New Roman"/>
          <w:sz w:val="28"/>
          <w:szCs w:val="28"/>
        </w:rPr>
      </w:pPr>
      <w:r w:rsidRPr="00266084">
        <w:rPr>
          <w:rFonts w:ascii="Times New Roman" w:hAnsi="Times New Roman" w:cs="Times New Roman"/>
          <w:sz w:val="28"/>
          <w:szCs w:val="28"/>
        </w:rPr>
        <w:t>Успешность обучения в школе</w:t>
      </w:r>
      <w:r w:rsidRPr="00266084">
        <w:rPr>
          <w:rFonts w:ascii="Times New Roman" w:hAnsi="Times New Roman" w:cs="Times New Roman"/>
          <w:sz w:val="28"/>
          <w:szCs w:val="28"/>
        </w:rPr>
        <w:t xml:space="preserve"> </w:t>
      </w:r>
      <w:r w:rsidRPr="00266084">
        <w:rPr>
          <w:rFonts w:ascii="Times New Roman" w:hAnsi="Times New Roman" w:cs="Times New Roman"/>
          <w:sz w:val="28"/>
          <w:szCs w:val="28"/>
        </w:rPr>
        <w:t>зависит от знаний, которые получил реб</w:t>
      </w:r>
      <w:r w:rsidRPr="00266084">
        <w:rPr>
          <w:rFonts w:ascii="Times New Roman" w:hAnsi="Times New Roman" w:cs="Times New Roman"/>
          <w:sz w:val="28"/>
          <w:szCs w:val="28"/>
        </w:rPr>
        <w:t>е</w:t>
      </w:r>
      <w:r w:rsidRPr="00266084">
        <w:rPr>
          <w:rFonts w:ascii="Times New Roman" w:hAnsi="Times New Roman" w:cs="Times New Roman"/>
          <w:sz w:val="28"/>
          <w:szCs w:val="28"/>
        </w:rPr>
        <w:t>нок в саду, а также от той</w:t>
      </w:r>
      <w:r w:rsidRPr="00266084">
        <w:rPr>
          <w:rFonts w:ascii="Times New Roman" w:hAnsi="Times New Roman" w:cs="Times New Roman"/>
          <w:sz w:val="28"/>
          <w:szCs w:val="28"/>
        </w:rPr>
        <w:t xml:space="preserve"> </w:t>
      </w:r>
      <w:r w:rsidRPr="00266084">
        <w:rPr>
          <w:rFonts w:ascii="Times New Roman" w:hAnsi="Times New Roman" w:cs="Times New Roman"/>
          <w:sz w:val="28"/>
          <w:szCs w:val="28"/>
        </w:rPr>
        <w:t>практической помощи, которую сможет оказать родитель ему дома.</w:t>
      </w:r>
    </w:p>
    <w:p w14:paraId="4F76C322" w14:textId="77777777" w:rsidR="00A73779" w:rsidRPr="00266084" w:rsidRDefault="00A73779" w:rsidP="00A73779">
      <w:pPr>
        <w:jc w:val="both"/>
        <w:rPr>
          <w:rFonts w:ascii="Times New Roman" w:hAnsi="Times New Roman" w:cs="Times New Roman"/>
          <w:sz w:val="28"/>
          <w:szCs w:val="28"/>
        </w:rPr>
      </w:pPr>
      <w:r w:rsidRPr="00266084">
        <w:rPr>
          <w:rFonts w:ascii="Times New Roman" w:hAnsi="Times New Roman" w:cs="Times New Roman"/>
          <w:sz w:val="28"/>
          <w:szCs w:val="28"/>
        </w:rPr>
        <w:t xml:space="preserve">Путь дошкольника к грамоте лежит через игры в звуки и буквы. </w:t>
      </w:r>
    </w:p>
    <w:p w14:paraId="0177AC1C" w14:textId="2CE8A9E0" w:rsidR="00A73779" w:rsidRPr="00266084" w:rsidRDefault="00A73779" w:rsidP="00A73779">
      <w:pPr>
        <w:jc w:val="both"/>
        <w:rPr>
          <w:rFonts w:ascii="Times New Roman" w:hAnsi="Times New Roman" w:cs="Times New Roman"/>
          <w:sz w:val="28"/>
          <w:szCs w:val="28"/>
        </w:rPr>
      </w:pPr>
      <w:r w:rsidRPr="00266084">
        <w:rPr>
          <w:rFonts w:ascii="Times New Roman" w:hAnsi="Times New Roman" w:cs="Times New Roman"/>
          <w:sz w:val="28"/>
          <w:szCs w:val="28"/>
        </w:rPr>
        <w:t>Ведь</w:t>
      </w:r>
      <w:r w:rsidRPr="00266084">
        <w:rPr>
          <w:rFonts w:ascii="Times New Roman" w:hAnsi="Times New Roman" w:cs="Times New Roman"/>
          <w:sz w:val="28"/>
          <w:szCs w:val="28"/>
        </w:rPr>
        <w:t xml:space="preserve"> </w:t>
      </w:r>
      <w:r w:rsidRPr="00266084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gramStart"/>
      <w:r w:rsidRPr="00266084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266084">
        <w:rPr>
          <w:rFonts w:ascii="Times New Roman" w:hAnsi="Times New Roman" w:cs="Times New Roman"/>
          <w:sz w:val="28"/>
          <w:szCs w:val="28"/>
        </w:rPr>
        <w:t xml:space="preserve"> перевод звуков речи в буквы, а чтение - это перевод букв в</w:t>
      </w:r>
    </w:p>
    <w:p w14:paraId="67125FD9" w14:textId="77777777" w:rsidR="00A73779" w:rsidRPr="00266084" w:rsidRDefault="00A73779" w:rsidP="00A73779">
      <w:pPr>
        <w:jc w:val="both"/>
        <w:rPr>
          <w:rFonts w:ascii="Times New Roman" w:hAnsi="Times New Roman" w:cs="Times New Roman"/>
          <w:sz w:val="28"/>
          <w:szCs w:val="28"/>
        </w:rPr>
      </w:pPr>
      <w:r w:rsidRPr="00266084">
        <w:rPr>
          <w:rFonts w:ascii="Times New Roman" w:hAnsi="Times New Roman" w:cs="Times New Roman"/>
          <w:sz w:val="28"/>
          <w:szCs w:val="28"/>
        </w:rPr>
        <w:t>звучащую речь.</w:t>
      </w:r>
    </w:p>
    <w:p w14:paraId="423B09D6" w14:textId="77777777" w:rsidR="00A73779" w:rsidRPr="00266084" w:rsidRDefault="00A73779" w:rsidP="00A73779">
      <w:pPr>
        <w:jc w:val="both"/>
        <w:rPr>
          <w:rFonts w:ascii="Times New Roman" w:hAnsi="Times New Roman" w:cs="Times New Roman"/>
          <w:sz w:val="28"/>
          <w:szCs w:val="28"/>
        </w:rPr>
      </w:pPr>
      <w:r w:rsidRPr="00266084">
        <w:rPr>
          <w:rFonts w:ascii="Times New Roman" w:hAnsi="Times New Roman" w:cs="Times New Roman"/>
          <w:sz w:val="28"/>
          <w:szCs w:val="28"/>
        </w:rPr>
        <w:t>Для того, чтобы научиться читать и писать, ребенку нужно сделать два</w:t>
      </w:r>
      <w:r w:rsidRPr="00266084">
        <w:rPr>
          <w:rFonts w:ascii="Times New Roman" w:hAnsi="Times New Roman" w:cs="Times New Roman"/>
          <w:sz w:val="28"/>
          <w:szCs w:val="28"/>
        </w:rPr>
        <w:t xml:space="preserve"> </w:t>
      </w:r>
      <w:r w:rsidRPr="00266084">
        <w:rPr>
          <w:rFonts w:ascii="Times New Roman" w:hAnsi="Times New Roman" w:cs="Times New Roman"/>
          <w:sz w:val="28"/>
          <w:szCs w:val="28"/>
        </w:rPr>
        <w:t xml:space="preserve">важных открытия: </w:t>
      </w:r>
    </w:p>
    <w:p w14:paraId="115DAE5E" w14:textId="77777777" w:rsidR="00A73779" w:rsidRPr="00266084" w:rsidRDefault="00A73779" w:rsidP="00A73779">
      <w:pPr>
        <w:jc w:val="both"/>
        <w:rPr>
          <w:rFonts w:ascii="Times New Roman" w:hAnsi="Times New Roman" w:cs="Times New Roman"/>
          <w:sz w:val="28"/>
          <w:szCs w:val="28"/>
        </w:rPr>
      </w:pPr>
      <w:r w:rsidRPr="00266084">
        <w:rPr>
          <w:rFonts w:ascii="Times New Roman" w:hAnsi="Times New Roman" w:cs="Times New Roman"/>
          <w:sz w:val="28"/>
          <w:szCs w:val="28"/>
        </w:rPr>
        <w:t>сначала обнаружить, что речь «строится» из звуков, а</w:t>
      </w:r>
      <w:r w:rsidRPr="00266084">
        <w:rPr>
          <w:rFonts w:ascii="Times New Roman" w:hAnsi="Times New Roman" w:cs="Times New Roman"/>
          <w:sz w:val="28"/>
          <w:szCs w:val="28"/>
        </w:rPr>
        <w:t xml:space="preserve"> </w:t>
      </w:r>
      <w:r w:rsidRPr="00266084">
        <w:rPr>
          <w:rFonts w:ascii="Times New Roman" w:hAnsi="Times New Roman" w:cs="Times New Roman"/>
          <w:sz w:val="28"/>
          <w:szCs w:val="28"/>
        </w:rPr>
        <w:t xml:space="preserve">потом открыть отношение звука и буквы. </w:t>
      </w:r>
    </w:p>
    <w:p w14:paraId="1B622535" w14:textId="6377190C" w:rsidR="00A73779" w:rsidRPr="00266084" w:rsidRDefault="00A73779" w:rsidP="00A73779">
      <w:pPr>
        <w:jc w:val="both"/>
        <w:rPr>
          <w:rFonts w:ascii="Times New Roman" w:hAnsi="Times New Roman" w:cs="Times New Roman"/>
          <w:sz w:val="28"/>
          <w:szCs w:val="28"/>
        </w:rPr>
      </w:pPr>
      <w:r w:rsidRPr="00266084">
        <w:rPr>
          <w:rFonts w:ascii="Times New Roman" w:hAnsi="Times New Roman" w:cs="Times New Roman"/>
          <w:sz w:val="28"/>
          <w:szCs w:val="28"/>
        </w:rPr>
        <w:t>Ребенок - дошкольник может</w:t>
      </w:r>
      <w:r w:rsidRPr="00266084">
        <w:rPr>
          <w:rFonts w:ascii="Times New Roman" w:hAnsi="Times New Roman" w:cs="Times New Roman"/>
          <w:sz w:val="28"/>
          <w:szCs w:val="28"/>
        </w:rPr>
        <w:t xml:space="preserve"> </w:t>
      </w:r>
      <w:r w:rsidRPr="00266084">
        <w:rPr>
          <w:rFonts w:ascii="Times New Roman" w:hAnsi="Times New Roman" w:cs="Times New Roman"/>
          <w:sz w:val="28"/>
          <w:szCs w:val="28"/>
        </w:rPr>
        <w:t>освоить звуковой анализ только с помощью определенного способа</w:t>
      </w:r>
      <w:r w:rsidRPr="00266084">
        <w:rPr>
          <w:rFonts w:ascii="Times New Roman" w:hAnsi="Times New Roman" w:cs="Times New Roman"/>
          <w:sz w:val="28"/>
          <w:szCs w:val="28"/>
        </w:rPr>
        <w:t xml:space="preserve"> </w:t>
      </w:r>
      <w:r w:rsidRPr="00266084">
        <w:rPr>
          <w:rFonts w:ascii="Times New Roman" w:hAnsi="Times New Roman" w:cs="Times New Roman"/>
          <w:sz w:val="28"/>
          <w:szCs w:val="28"/>
        </w:rPr>
        <w:t>действия со словом - интонационного подчеркивания, последовательного</w:t>
      </w:r>
      <w:r w:rsidRPr="00266084">
        <w:rPr>
          <w:rFonts w:ascii="Times New Roman" w:hAnsi="Times New Roman" w:cs="Times New Roman"/>
          <w:sz w:val="28"/>
          <w:szCs w:val="28"/>
        </w:rPr>
        <w:t xml:space="preserve"> </w:t>
      </w:r>
      <w:r w:rsidRPr="00266084">
        <w:rPr>
          <w:rFonts w:ascii="Times New Roman" w:hAnsi="Times New Roman" w:cs="Times New Roman"/>
          <w:sz w:val="28"/>
          <w:szCs w:val="28"/>
        </w:rPr>
        <w:t xml:space="preserve">протягивания звуков в произносимом слове, например: </w:t>
      </w:r>
      <w:proofErr w:type="spellStart"/>
      <w:r w:rsidRPr="00266084">
        <w:rPr>
          <w:rFonts w:ascii="Times New Roman" w:hAnsi="Times New Roman" w:cs="Times New Roman"/>
          <w:sz w:val="28"/>
          <w:szCs w:val="28"/>
        </w:rPr>
        <w:t>сссон</w:t>
      </w:r>
      <w:proofErr w:type="spellEnd"/>
      <w:r w:rsidRPr="002660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6084">
        <w:rPr>
          <w:rFonts w:ascii="Times New Roman" w:hAnsi="Times New Roman" w:cs="Times New Roman"/>
          <w:sz w:val="28"/>
          <w:szCs w:val="28"/>
        </w:rPr>
        <w:t>сооон</w:t>
      </w:r>
      <w:proofErr w:type="spellEnd"/>
      <w:r w:rsidRPr="002660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6084">
        <w:rPr>
          <w:rFonts w:ascii="Times New Roman" w:hAnsi="Times New Roman" w:cs="Times New Roman"/>
          <w:sz w:val="28"/>
          <w:szCs w:val="28"/>
        </w:rPr>
        <w:t>соннн</w:t>
      </w:r>
      <w:proofErr w:type="spellEnd"/>
      <w:r w:rsidRPr="00266084">
        <w:rPr>
          <w:rFonts w:ascii="Times New Roman" w:hAnsi="Times New Roman" w:cs="Times New Roman"/>
          <w:sz w:val="28"/>
          <w:szCs w:val="28"/>
        </w:rPr>
        <w:t>.</w:t>
      </w:r>
    </w:p>
    <w:p w14:paraId="4A31F093" w14:textId="77777777" w:rsidR="00A73779" w:rsidRPr="00266084" w:rsidRDefault="00A73779" w:rsidP="00A73779">
      <w:pPr>
        <w:jc w:val="both"/>
        <w:rPr>
          <w:rFonts w:ascii="Times New Roman" w:hAnsi="Times New Roman" w:cs="Times New Roman"/>
          <w:sz w:val="28"/>
          <w:szCs w:val="28"/>
        </w:rPr>
      </w:pPr>
      <w:r w:rsidRPr="00266084">
        <w:rPr>
          <w:rFonts w:ascii="Times New Roman" w:hAnsi="Times New Roman" w:cs="Times New Roman"/>
          <w:sz w:val="28"/>
          <w:szCs w:val="28"/>
        </w:rPr>
        <w:t>Способ акцентирования, выделения звука в слове ребенку легче передать в</w:t>
      </w:r>
      <w:r w:rsidRPr="00266084">
        <w:rPr>
          <w:rFonts w:ascii="Times New Roman" w:hAnsi="Times New Roman" w:cs="Times New Roman"/>
          <w:sz w:val="28"/>
          <w:szCs w:val="28"/>
        </w:rPr>
        <w:t xml:space="preserve"> </w:t>
      </w:r>
      <w:r w:rsidRPr="00266084">
        <w:rPr>
          <w:rFonts w:ascii="Times New Roman" w:hAnsi="Times New Roman" w:cs="Times New Roman"/>
          <w:sz w:val="28"/>
          <w:szCs w:val="28"/>
        </w:rPr>
        <w:t xml:space="preserve">игре. </w:t>
      </w:r>
    </w:p>
    <w:p w14:paraId="088CE52B" w14:textId="77777777" w:rsidR="00A73779" w:rsidRPr="00266084" w:rsidRDefault="00A73779" w:rsidP="00A73779">
      <w:pPr>
        <w:jc w:val="both"/>
        <w:rPr>
          <w:rFonts w:ascii="Times New Roman" w:hAnsi="Times New Roman" w:cs="Times New Roman"/>
          <w:sz w:val="28"/>
          <w:szCs w:val="28"/>
        </w:rPr>
      </w:pPr>
      <w:r w:rsidRPr="00266084">
        <w:rPr>
          <w:rFonts w:ascii="Times New Roman" w:hAnsi="Times New Roman" w:cs="Times New Roman"/>
          <w:sz w:val="28"/>
          <w:szCs w:val="28"/>
        </w:rPr>
        <w:t>Например: Ты слышал, как жужжат пчелы? Давай пожужжим так же:</w:t>
      </w:r>
      <w:r w:rsidRPr="002660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084">
        <w:rPr>
          <w:rFonts w:ascii="Times New Roman" w:hAnsi="Times New Roman" w:cs="Times New Roman"/>
          <w:sz w:val="28"/>
          <w:szCs w:val="28"/>
        </w:rPr>
        <w:t>жжжжжжжж</w:t>
      </w:r>
      <w:proofErr w:type="spellEnd"/>
      <w:r w:rsidRPr="0026608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DBC2BD8" w14:textId="77777777" w:rsidR="00A73779" w:rsidRPr="00266084" w:rsidRDefault="00A73779" w:rsidP="00A73779">
      <w:pPr>
        <w:jc w:val="both"/>
        <w:rPr>
          <w:rFonts w:ascii="Times New Roman" w:hAnsi="Times New Roman" w:cs="Times New Roman"/>
          <w:sz w:val="28"/>
          <w:szCs w:val="28"/>
        </w:rPr>
      </w:pPr>
      <w:r w:rsidRPr="00266084">
        <w:rPr>
          <w:rFonts w:ascii="Times New Roman" w:hAnsi="Times New Roman" w:cs="Times New Roman"/>
          <w:sz w:val="28"/>
          <w:szCs w:val="28"/>
        </w:rPr>
        <w:t>А теперь давай поговорим на пчелином языке, как будто мы</w:t>
      </w:r>
      <w:r w:rsidRPr="00266084">
        <w:rPr>
          <w:rFonts w:ascii="Times New Roman" w:hAnsi="Times New Roman" w:cs="Times New Roman"/>
          <w:sz w:val="28"/>
          <w:szCs w:val="28"/>
        </w:rPr>
        <w:t xml:space="preserve"> </w:t>
      </w:r>
      <w:r w:rsidRPr="00266084">
        <w:rPr>
          <w:rFonts w:ascii="Times New Roman" w:hAnsi="Times New Roman" w:cs="Times New Roman"/>
          <w:sz w:val="28"/>
          <w:szCs w:val="28"/>
        </w:rPr>
        <w:t xml:space="preserve">две пчелки. Вот так: «Давай </w:t>
      </w:r>
      <w:proofErr w:type="spellStart"/>
      <w:r w:rsidRPr="00266084">
        <w:rPr>
          <w:rFonts w:ascii="Times New Roman" w:hAnsi="Times New Roman" w:cs="Times New Roman"/>
          <w:sz w:val="28"/>
          <w:szCs w:val="28"/>
        </w:rPr>
        <w:t>дружжжжить</w:t>
      </w:r>
      <w:proofErr w:type="spellEnd"/>
      <w:r w:rsidRPr="00266084">
        <w:rPr>
          <w:rFonts w:ascii="Times New Roman" w:hAnsi="Times New Roman" w:cs="Times New Roman"/>
          <w:sz w:val="28"/>
          <w:szCs w:val="28"/>
        </w:rPr>
        <w:t xml:space="preserve">. Ты где </w:t>
      </w:r>
      <w:proofErr w:type="spellStart"/>
      <w:r w:rsidRPr="00266084">
        <w:rPr>
          <w:rFonts w:ascii="Times New Roman" w:hAnsi="Times New Roman" w:cs="Times New Roman"/>
          <w:sz w:val="28"/>
          <w:szCs w:val="28"/>
        </w:rPr>
        <w:t>жжживешь</w:t>
      </w:r>
      <w:proofErr w:type="spellEnd"/>
      <w:r w:rsidRPr="00266084">
        <w:rPr>
          <w:rFonts w:ascii="Times New Roman" w:hAnsi="Times New Roman" w:cs="Times New Roman"/>
          <w:sz w:val="28"/>
          <w:szCs w:val="28"/>
        </w:rPr>
        <w:t xml:space="preserve">? А я </w:t>
      </w:r>
      <w:proofErr w:type="spellStart"/>
      <w:r w:rsidRPr="00266084">
        <w:rPr>
          <w:rFonts w:ascii="Times New Roman" w:hAnsi="Times New Roman" w:cs="Times New Roman"/>
          <w:sz w:val="28"/>
          <w:szCs w:val="28"/>
        </w:rPr>
        <w:t>жжживу</w:t>
      </w:r>
      <w:proofErr w:type="spellEnd"/>
      <w:r w:rsidRPr="00266084">
        <w:rPr>
          <w:rFonts w:ascii="Times New Roman" w:hAnsi="Times New Roman" w:cs="Times New Roman"/>
          <w:sz w:val="28"/>
          <w:szCs w:val="28"/>
        </w:rPr>
        <w:t xml:space="preserve"> в</w:t>
      </w:r>
      <w:r w:rsidRPr="00266084">
        <w:rPr>
          <w:rFonts w:ascii="Times New Roman" w:hAnsi="Times New Roman" w:cs="Times New Roman"/>
          <w:sz w:val="28"/>
          <w:szCs w:val="28"/>
        </w:rPr>
        <w:t xml:space="preserve"> </w:t>
      </w:r>
      <w:r w:rsidRPr="00266084">
        <w:rPr>
          <w:rFonts w:ascii="Times New Roman" w:hAnsi="Times New Roman" w:cs="Times New Roman"/>
          <w:sz w:val="28"/>
          <w:szCs w:val="28"/>
        </w:rPr>
        <w:t xml:space="preserve">этом </w:t>
      </w:r>
      <w:proofErr w:type="spellStart"/>
      <w:r w:rsidRPr="00266084">
        <w:rPr>
          <w:rFonts w:ascii="Times New Roman" w:hAnsi="Times New Roman" w:cs="Times New Roman"/>
          <w:sz w:val="28"/>
          <w:szCs w:val="28"/>
        </w:rPr>
        <w:t>жжилище</w:t>
      </w:r>
      <w:proofErr w:type="spellEnd"/>
      <w:r w:rsidRPr="00266084">
        <w:rPr>
          <w:rFonts w:ascii="Times New Roman" w:hAnsi="Times New Roman" w:cs="Times New Roman"/>
          <w:sz w:val="28"/>
          <w:szCs w:val="28"/>
        </w:rPr>
        <w:t xml:space="preserve">. Приходи ко мне в гости, я угощу тебя </w:t>
      </w:r>
      <w:proofErr w:type="spellStart"/>
      <w:r w:rsidRPr="00266084">
        <w:rPr>
          <w:rFonts w:ascii="Times New Roman" w:hAnsi="Times New Roman" w:cs="Times New Roman"/>
          <w:sz w:val="28"/>
          <w:szCs w:val="28"/>
        </w:rPr>
        <w:t>пирожжжочком</w:t>
      </w:r>
      <w:proofErr w:type="spellEnd"/>
      <w:r w:rsidRPr="00266084">
        <w:rPr>
          <w:rFonts w:ascii="Times New Roman" w:hAnsi="Times New Roman" w:cs="Times New Roman"/>
          <w:sz w:val="28"/>
          <w:szCs w:val="28"/>
        </w:rPr>
        <w:t>,</w:t>
      </w:r>
      <w:r w:rsidRPr="002660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084">
        <w:rPr>
          <w:rFonts w:ascii="Times New Roman" w:hAnsi="Times New Roman" w:cs="Times New Roman"/>
          <w:sz w:val="28"/>
          <w:szCs w:val="28"/>
        </w:rPr>
        <w:t>пирожжженым</w:t>
      </w:r>
      <w:proofErr w:type="spellEnd"/>
      <w:r w:rsidRPr="002660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6084">
        <w:rPr>
          <w:rFonts w:ascii="Times New Roman" w:hAnsi="Times New Roman" w:cs="Times New Roman"/>
          <w:sz w:val="28"/>
          <w:szCs w:val="28"/>
        </w:rPr>
        <w:t>морожжженым</w:t>
      </w:r>
      <w:proofErr w:type="spellEnd"/>
      <w:r w:rsidRPr="00266084">
        <w:rPr>
          <w:rFonts w:ascii="Times New Roman" w:hAnsi="Times New Roman" w:cs="Times New Roman"/>
          <w:sz w:val="28"/>
          <w:szCs w:val="28"/>
        </w:rPr>
        <w:t xml:space="preserve">.» </w:t>
      </w:r>
    </w:p>
    <w:p w14:paraId="34F996E1" w14:textId="3BE7757B" w:rsidR="00A73779" w:rsidRPr="00266084" w:rsidRDefault="00A73779" w:rsidP="00A73779">
      <w:pPr>
        <w:jc w:val="both"/>
        <w:rPr>
          <w:rFonts w:ascii="Times New Roman" w:hAnsi="Times New Roman" w:cs="Times New Roman"/>
          <w:sz w:val="28"/>
          <w:szCs w:val="28"/>
        </w:rPr>
      </w:pPr>
      <w:r w:rsidRPr="00266084">
        <w:rPr>
          <w:rFonts w:ascii="Times New Roman" w:hAnsi="Times New Roman" w:cs="Times New Roman"/>
          <w:sz w:val="28"/>
          <w:szCs w:val="28"/>
        </w:rPr>
        <w:t>Дети с удовольствием играют в такие</w:t>
      </w:r>
      <w:r w:rsidRPr="00266084">
        <w:rPr>
          <w:rFonts w:ascii="Times New Roman" w:hAnsi="Times New Roman" w:cs="Times New Roman"/>
          <w:sz w:val="28"/>
          <w:szCs w:val="28"/>
        </w:rPr>
        <w:t xml:space="preserve"> </w:t>
      </w:r>
      <w:r w:rsidRPr="00266084">
        <w:rPr>
          <w:rFonts w:ascii="Times New Roman" w:hAnsi="Times New Roman" w:cs="Times New Roman"/>
          <w:sz w:val="28"/>
          <w:szCs w:val="28"/>
        </w:rPr>
        <w:t>игры, сначала повторяют за взрослыми, а потом и самостоятельно находят</w:t>
      </w:r>
      <w:r w:rsidRPr="00266084">
        <w:rPr>
          <w:rFonts w:ascii="Times New Roman" w:hAnsi="Times New Roman" w:cs="Times New Roman"/>
          <w:sz w:val="28"/>
          <w:szCs w:val="28"/>
        </w:rPr>
        <w:t xml:space="preserve"> </w:t>
      </w:r>
      <w:r w:rsidRPr="00266084">
        <w:rPr>
          <w:rFonts w:ascii="Times New Roman" w:hAnsi="Times New Roman" w:cs="Times New Roman"/>
          <w:sz w:val="28"/>
          <w:szCs w:val="28"/>
        </w:rPr>
        <w:t>слова со звуком Ж, выделяя и подчеркивая его «пчелиным языком».</w:t>
      </w:r>
    </w:p>
    <w:p w14:paraId="5115D6A9" w14:textId="77777777" w:rsidR="00A73779" w:rsidRPr="00266084" w:rsidRDefault="00A73779" w:rsidP="00A73779">
      <w:pPr>
        <w:jc w:val="both"/>
        <w:rPr>
          <w:rFonts w:ascii="Times New Roman" w:hAnsi="Times New Roman" w:cs="Times New Roman"/>
          <w:sz w:val="28"/>
          <w:szCs w:val="28"/>
        </w:rPr>
      </w:pPr>
      <w:r w:rsidRPr="00266084">
        <w:rPr>
          <w:rFonts w:ascii="Times New Roman" w:hAnsi="Times New Roman" w:cs="Times New Roman"/>
          <w:sz w:val="28"/>
          <w:szCs w:val="28"/>
        </w:rPr>
        <w:t xml:space="preserve">Для протягивания звука В можно разыграть встречу двух машин: </w:t>
      </w:r>
    </w:p>
    <w:p w14:paraId="2AA18E6E" w14:textId="149FFBAA" w:rsidR="00A73779" w:rsidRPr="00266084" w:rsidRDefault="00A73779" w:rsidP="00A73779">
      <w:pPr>
        <w:jc w:val="both"/>
        <w:rPr>
          <w:rFonts w:ascii="Times New Roman" w:hAnsi="Times New Roman" w:cs="Times New Roman"/>
          <w:sz w:val="28"/>
          <w:szCs w:val="28"/>
        </w:rPr>
      </w:pPr>
      <w:r w:rsidRPr="00266084">
        <w:rPr>
          <w:rFonts w:ascii="Times New Roman" w:hAnsi="Times New Roman" w:cs="Times New Roman"/>
          <w:sz w:val="28"/>
          <w:szCs w:val="28"/>
        </w:rPr>
        <w:t>- Я ввожу</w:t>
      </w:r>
      <w:r w:rsidRPr="002660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084">
        <w:rPr>
          <w:rFonts w:ascii="Times New Roman" w:hAnsi="Times New Roman" w:cs="Times New Roman"/>
          <w:sz w:val="28"/>
          <w:szCs w:val="28"/>
        </w:rPr>
        <w:t>оввввощи</w:t>
      </w:r>
      <w:proofErr w:type="spellEnd"/>
      <w:r w:rsidRPr="00266084">
        <w:rPr>
          <w:rFonts w:ascii="Times New Roman" w:hAnsi="Times New Roman" w:cs="Times New Roman"/>
          <w:sz w:val="28"/>
          <w:szCs w:val="28"/>
        </w:rPr>
        <w:t xml:space="preserve">, а ты что </w:t>
      </w:r>
      <w:proofErr w:type="spellStart"/>
      <w:r w:rsidRPr="00266084">
        <w:rPr>
          <w:rFonts w:ascii="Times New Roman" w:hAnsi="Times New Roman" w:cs="Times New Roman"/>
          <w:sz w:val="28"/>
          <w:szCs w:val="28"/>
        </w:rPr>
        <w:t>ввводишь</w:t>
      </w:r>
      <w:proofErr w:type="spellEnd"/>
      <w:r w:rsidRPr="00266084">
        <w:rPr>
          <w:rFonts w:ascii="Times New Roman" w:hAnsi="Times New Roman" w:cs="Times New Roman"/>
          <w:sz w:val="28"/>
          <w:szCs w:val="28"/>
        </w:rPr>
        <w:t xml:space="preserve">? Ты умеешь </w:t>
      </w:r>
      <w:proofErr w:type="spellStart"/>
      <w:r w:rsidRPr="00266084">
        <w:rPr>
          <w:rFonts w:ascii="Times New Roman" w:hAnsi="Times New Roman" w:cs="Times New Roman"/>
          <w:sz w:val="28"/>
          <w:szCs w:val="28"/>
        </w:rPr>
        <w:t>поввворачивать</w:t>
      </w:r>
      <w:proofErr w:type="spellEnd"/>
      <w:r w:rsidRPr="0026608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66084">
        <w:rPr>
          <w:rFonts w:ascii="Times New Roman" w:hAnsi="Times New Roman" w:cs="Times New Roman"/>
          <w:sz w:val="28"/>
          <w:szCs w:val="28"/>
        </w:rPr>
        <w:t>леввво</w:t>
      </w:r>
      <w:proofErr w:type="spellEnd"/>
      <w:r w:rsidRPr="00266084">
        <w:rPr>
          <w:rFonts w:ascii="Times New Roman" w:hAnsi="Times New Roman" w:cs="Times New Roman"/>
          <w:sz w:val="28"/>
          <w:szCs w:val="28"/>
        </w:rPr>
        <w:t>? А</w:t>
      </w:r>
    </w:p>
    <w:p w14:paraId="12E1DEB1" w14:textId="77777777" w:rsidR="00A73779" w:rsidRPr="00266084" w:rsidRDefault="00A73779" w:rsidP="00A7377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6084">
        <w:rPr>
          <w:rFonts w:ascii="Times New Roman" w:hAnsi="Times New Roman" w:cs="Times New Roman"/>
          <w:sz w:val="28"/>
          <w:szCs w:val="28"/>
        </w:rPr>
        <w:t>направвво</w:t>
      </w:r>
      <w:proofErr w:type="spellEnd"/>
      <w:r w:rsidRPr="00266084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266084">
        <w:rPr>
          <w:rFonts w:ascii="Times New Roman" w:hAnsi="Times New Roman" w:cs="Times New Roman"/>
          <w:sz w:val="28"/>
          <w:szCs w:val="28"/>
        </w:rPr>
        <w:t>Давввввай</w:t>
      </w:r>
      <w:proofErr w:type="spellEnd"/>
      <w:r w:rsidRPr="002660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084">
        <w:rPr>
          <w:rFonts w:ascii="Times New Roman" w:hAnsi="Times New Roman" w:cs="Times New Roman"/>
          <w:sz w:val="28"/>
          <w:szCs w:val="28"/>
        </w:rPr>
        <w:t>посоревввввнуемся</w:t>
      </w:r>
      <w:proofErr w:type="spellEnd"/>
      <w:r w:rsidRPr="00266084">
        <w:rPr>
          <w:rFonts w:ascii="Times New Roman" w:hAnsi="Times New Roman" w:cs="Times New Roman"/>
          <w:sz w:val="28"/>
          <w:szCs w:val="28"/>
        </w:rPr>
        <w:t xml:space="preserve">, кто лучше </w:t>
      </w:r>
      <w:proofErr w:type="spellStart"/>
      <w:r w:rsidRPr="00266084">
        <w:rPr>
          <w:rFonts w:ascii="Times New Roman" w:hAnsi="Times New Roman" w:cs="Times New Roman"/>
          <w:sz w:val="28"/>
          <w:szCs w:val="28"/>
        </w:rPr>
        <w:t>заввводится</w:t>
      </w:r>
      <w:proofErr w:type="spellEnd"/>
      <w:r w:rsidRPr="00266084">
        <w:rPr>
          <w:rFonts w:ascii="Times New Roman" w:hAnsi="Times New Roman" w:cs="Times New Roman"/>
          <w:sz w:val="28"/>
          <w:szCs w:val="28"/>
        </w:rPr>
        <w:t>? ВВВВ.</w:t>
      </w:r>
    </w:p>
    <w:p w14:paraId="353CBF17" w14:textId="77777777" w:rsidR="00A73779" w:rsidRPr="00266084" w:rsidRDefault="00A73779" w:rsidP="00A73779">
      <w:pPr>
        <w:jc w:val="both"/>
        <w:rPr>
          <w:rFonts w:ascii="Times New Roman" w:hAnsi="Times New Roman" w:cs="Times New Roman"/>
          <w:sz w:val="28"/>
          <w:szCs w:val="28"/>
        </w:rPr>
      </w:pPr>
      <w:r w:rsidRPr="00266084">
        <w:rPr>
          <w:rFonts w:ascii="Times New Roman" w:hAnsi="Times New Roman" w:cs="Times New Roman"/>
          <w:sz w:val="28"/>
          <w:szCs w:val="28"/>
        </w:rPr>
        <w:lastRenderedPageBreak/>
        <w:t xml:space="preserve">Подражание пароходному гудку, </w:t>
      </w:r>
    </w:p>
    <w:p w14:paraId="699B2B44" w14:textId="58E76351" w:rsidR="00A73779" w:rsidRPr="00266084" w:rsidRDefault="00A73779" w:rsidP="00A73779">
      <w:pPr>
        <w:jc w:val="both"/>
        <w:rPr>
          <w:rFonts w:ascii="Times New Roman" w:hAnsi="Times New Roman" w:cs="Times New Roman"/>
          <w:sz w:val="28"/>
          <w:szCs w:val="28"/>
        </w:rPr>
      </w:pPr>
      <w:r w:rsidRPr="00266084">
        <w:rPr>
          <w:rFonts w:ascii="Times New Roman" w:hAnsi="Times New Roman" w:cs="Times New Roman"/>
          <w:sz w:val="28"/>
          <w:szCs w:val="28"/>
        </w:rPr>
        <w:t>игра «разговор двух пароходов» научит</w:t>
      </w:r>
      <w:r w:rsidRPr="00266084">
        <w:rPr>
          <w:rFonts w:ascii="Times New Roman" w:hAnsi="Times New Roman" w:cs="Times New Roman"/>
          <w:sz w:val="28"/>
          <w:szCs w:val="28"/>
        </w:rPr>
        <w:t xml:space="preserve"> </w:t>
      </w:r>
      <w:r w:rsidRPr="00266084">
        <w:rPr>
          <w:rFonts w:ascii="Times New Roman" w:hAnsi="Times New Roman" w:cs="Times New Roman"/>
          <w:sz w:val="28"/>
          <w:szCs w:val="28"/>
        </w:rPr>
        <w:t xml:space="preserve">ребенка протягивать звук </w:t>
      </w:r>
      <w:proofErr w:type="spellStart"/>
      <w:r w:rsidRPr="00266084">
        <w:rPr>
          <w:rFonts w:ascii="Times New Roman" w:hAnsi="Times New Roman" w:cs="Times New Roman"/>
          <w:sz w:val="28"/>
          <w:szCs w:val="28"/>
        </w:rPr>
        <w:t>ууу</w:t>
      </w:r>
      <w:proofErr w:type="spellEnd"/>
      <w:r w:rsidRPr="00266084">
        <w:rPr>
          <w:rFonts w:ascii="Times New Roman" w:hAnsi="Times New Roman" w:cs="Times New Roman"/>
          <w:sz w:val="28"/>
          <w:szCs w:val="28"/>
        </w:rPr>
        <w:t xml:space="preserve">. Акцентируя в словах звуки </w:t>
      </w:r>
      <w:proofErr w:type="spellStart"/>
      <w:r w:rsidRPr="00266084">
        <w:rPr>
          <w:rFonts w:ascii="Times New Roman" w:hAnsi="Times New Roman" w:cs="Times New Roman"/>
          <w:sz w:val="28"/>
          <w:szCs w:val="28"/>
        </w:rPr>
        <w:t>шшш</w:t>
      </w:r>
      <w:proofErr w:type="spellEnd"/>
      <w:r w:rsidRPr="0026608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66084">
        <w:rPr>
          <w:rFonts w:ascii="Times New Roman" w:hAnsi="Times New Roman" w:cs="Times New Roman"/>
          <w:sz w:val="28"/>
          <w:szCs w:val="28"/>
        </w:rPr>
        <w:t>ссс</w:t>
      </w:r>
      <w:proofErr w:type="spellEnd"/>
      <w:r w:rsidRPr="00266084">
        <w:rPr>
          <w:rFonts w:ascii="Times New Roman" w:hAnsi="Times New Roman" w:cs="Times New Roman"/>
          <w:sz w:val="28"/>
          <w:szCs w:val="28"/>
        </w:rPr>
        <w:t>, легко</w:t>
      </w:r>
      <w:r w:rsidRPr="00266084">
        <w:rPr>
          <w:rFonts w:ascii="Times New Roman" w:hAnsi="Times New Roman" w:cs="Times New Roman"/>
          <w:sz w:val="28"/>
          <w:szCs w:val="28"/>
        </w:rPr>
        <w:t xml:space="preserve"> </w:t>
      </w:r>
      <w:r w:rsidRPr="00266084">
        <w:rPr>
          <w:rFonts w:ascii="Times New Roman" w:hAnsi="Times New Roman" w:cs="Times New Roman"/>
          <w:sz w:val="28"/>
          <w:szCs w:val="28"/>
        </w:rPr>
        <w:t>превратить обычную речь в «змеиный» язык.</w:t>
      </w:r>
    </w:p>
    <w:p w14:paraId="561BB0DB" w14:textId="4127D086" w:rsidR="00A73779" w:rsidRPr="00266084" w:rsidRDefault="00A73779" w:rsidP="00A73779">
      <w:pPr>
        <w:jc w:val="both"/>
        <w:rPr>
          <w:rFonts w:ascii="Times New Roman" w:hAnsi="Times New Roman" w:cs="Times New Roman"/>
          <w:sz w:val="28"/>
          <w:szCs w:val="28"/>
        </w:rPr>
      </w:pPr>
      <w:r w:rsidRPr="00266084">
        <w:rPr>
          <w:rFonts w:ascii="Times New Roman" w:hAnsi="Times New Roman" w:cs="Times New Roman"/>
          <w:sz w:val="28"/>
          <w:szCs w:val="28"/>
        </w:rPr>
        <w:t>Когда ребенок в игровом, звукоподражательном действии научился</w:t>
      </w:r>
      <w:r w:rsidRPr="00266084">
        <w:rPr>
          <w:rFonts w:ascii="Times New Roman" w:hAnsi="Times New Roman" w:cs="Times New Roman"/>
          <w:sz w:val="28"/>
          <w:szCs w:val="28"/>
        </w:rPr>
        <w:t xml:space="preserve"> </w:t>
      </w:r>
      <w:r w:rsidRPr="00266084">
        <w:rPr>
          <w:rFonts w:ascii="Times New Roman" w:hAnsi="Times New Roman" w:cs="Times New Roman"/>
          <w:sz w:val="28"/>
          <w:szCs w:val="28"/>
        </w:rPr>
        <w:t>протягивать, усиливать отдельные звуки в словах, перед ним можно</w:t>
      </w:r>
      <w:r w:rsidR="00266084" w:rsidRPr="00266084">
        <w:rPr>
          <w:rFonts w:ascii="Times New Roman" w:hAnsi="Times New Roman" w:cs="Times New Roman"/>
          <w:sz w:val="28"/>
          <w:szCs w:val="28"/>
        </w:rPr>
        <w:t xml:space="preserve"> </w:t>
      </w:r>
      <w:r w:rsidRPr="00266084">
        <w:rPr>
          <w:rFonts w:ascii="Times New Roman" w:hAnsi="Times New Roman" w:cs="Times New Roman"/>
          <w:sz w:val="28"/>
          <w:szCs w:val="28"/>
        </w:rPr>
        <w:t>поставить новые задачи, рассчитанные на сознательную работу со словом.</w:t>
      </w:r>
    </w:p>
    <w:p w14:paraId="58AABD8B" w14:textId="52D21755" w:rsidR="00A73779" w:rsidRPr="00266084" w:rsidRDefault="00A73779" w:rsidP="00A73779">
      <w:pPr>
        <w:jc w:val="both"/>
        <w:rPr>
          <w:rFonts w:ascii="Times New Roman" w:hAnsi="Times New Roman" w:cs="Times New Roman"/>
          <w:sz w:val="28"/>
          <w:szCs w:val="28"/>
        </w:rPr>
      </w:pPr>
      <w:r w:rsidRPr="00266084">
        <w:rPr>
          <w:rFonts w:ascii="Times New Roman" w:hAnsi="Times New Roman" w:cs="Times New Roman"/>
          <w:sz w:val="28"/>
          <w:szCs w:val="28"/>
        </w:rPr>
        <w:t>«Скажи, с какого слова начинается слово «муха»? Протяни этот первый</w:t>
      </w:r>
      <w:r w:rsidR="00266084" w:rsidRPr="00266084">
        <w:rPr>
          <w:rFonts w:ascii="Times New Roman" w:hAnsi="Times New Roman" w:cs="Times New Roman"/>
          <w:sz w:val="28"/>
          <w:szCs w:val="28"/>
        </w:rPr>
        <w:t xml:space="preserve"> </w:t>
      </w:r>
      <w:r w:rsidRPr="00266084">
        <w:rPr>
          <w:rFonts w:ascii="Times New Roman" w:hAnsi="Times New Roman" w:cs="Times New Roman"/>
          <w:sz w:val="28"/>
          <w:szCs w:val="28"/>
        </w:rPr>
        <w:t xml:space="preserve">звук в слове: </w:t>
      </w:r>
      <w:proofErr w:type="spellStart"/>
      <w:r w:rsidRPr="00266084">
        <w:rPr>
          <w:rFonts w:ascii="Times New Roman" w:hAnsi="Times New Roman" w:cs="Times New Roman"/>
          <w:sz w:val="28"/>
          <w:szCs w:val="28"/>
        </w:rPr>
        <w:t>мммуха</w:t>
      </w:r>
      <w:proofErr w:type="spellEnd"/>
      <w:r w:rsidRPr="00266084">
        <w:rPr>
          <w:rFonts w:ascii="Times New Roman" w:hAnsi="Times New Roman" w:cs="Times New Roman"/>
          <w:sz w:val="28"/>
          <w:szCs w:val="28"/>
        </w:rPr>
        <w:t xml:space="preserve">. А есть </w:t>
      </w:r>
      <w:proofErr w:type="spellStart"/>
      <w:r w:rsidRPr="00266084">
        <w:rPr>
          <w:rFonts w:ascii="Times New Roman" w:hAnsi="Times New Roman" w:cs="Times New Roman"/>
          <w:sz w:val="28"/>
          <w:szCs w:val="28"/>
        </w:rPr>
        <w:t>ммм</w:t>
      </w:r>
      <w:proofErr w:type="spellEnd"/>
      <w:r w:rsidRPr="00266084">
        <w:rPr>
          <w:rFonts w:ascii="Times New Roman" w:hAnsi="Times New Roman" w:cs="Times New Roman"/>
          <w:sz w:val="28"/>
          <w:szCs w:val="28"/>
        </w:rPr>
        <w:t xml:space="preserve"> в слове «</w:t>
      </w:r>
      <w:proofErr w:type="spellStart"/>
      <w:r w:rsidRPr="00266084">
        <w:rPr>
          <w:rFonts w:ascii="Times New Roman" w:hAnsi="Times New Roman" w:cs="Times New Roman"/>
          <w:sz w:val="28"/>
          <w:szCs w:val="28"/>
        </w:rPr>
        <w:t>доммм</w:t>
      </w:r>
      <w:proofErr w:type="spellEnd"/>
      <w:r w:rsidRPr="00266084">
        <w:rPr>
          <w:rFonts w:ascii="Times New Roman" w:hAnsi="Times New Roman" w:cs="Times New Roman"/>
          <w:sz w:val="28"/>
          <w:szCs w:val="28"/>
        </w:rPr>
        <w:t>»? В слове «стена»?</w:t>
      </w:r>
      <w:r w:rsidR="00266084" w:rsidRPr="00266084">
        <w:rPr>
          <w:rFonts w:ascii="Times New Roman" w:hAnsi="Times New Roman" w:cs="Times New Roman"/>
          <w:sz w:val="28"/>
          <w:szCs w:val="28"/>
        </w:rPr>
        <w:t xml:space="preserve"> </w:t>
      </w:r>
      <w:r w:rsidRPr="00266084">
        <w:rPr>
          <w:rFonts w:ascii="Times New Roman" w:hAnsi="Times New Roman" w:cs="Times New Roman"/>
          <w:sz w:val="28"/>
          <w:szCs w:val="28"/>
        </w:rPr>
        <w:t xml:space="preserve">Какие слова на звук </w:t>
      </w:r>
      <w:proofErr w:type="spellStart"/>
      <w:r w:rsidRPr="00266084">
        <w:rPr>
          <w:rFonts w:ascii="Times New Roman" w:hAnsi="Times New Roman" w:cs="Times New Roman"/>
          <w:sz w:val="28"/>
          <w:szCs w:val="28"/>
        </w:rPr>
        <w:t>ммм</w:t>
      </w:r>
      <w:proofErr w:type="spellEnd"/>
      <w:r w:rsidRPr="00266084">
        <w:rPr>
          <w:rFonts w:ascii="Times New Roman" w:hAnsi="Times New Roman" w:cs="Times New Roman"/>
          <w:sz w:val="28"/>
          <w:szCs w:val="28"/>
        </w:rPr>
        <w:t xml:space="preserve"> ты можешь назвать?»</w:t>
      </w:r>
    </w:p>
    <w:p w14:paraId="03F00BF7" w14:textId="77777777" w:rsidR="00266084" w:rsidRPr="00266084" w:rsidRDefault="00A73779" w:rsidP="00A73779">
      <w:pPr>
        <w:jc w:val="both"/>
        <w:rPr>
          <w:rFonts w:ascii="Times New Roman" w:hAnsi="Times New Roman" w:cs="Times New Roman"/>
          <w:sz w:val="28"/>
          <w:szCs w:val="28"/>
        </w:rPr>
      </w:pPr>
      <w:r w:rsidRPr="00266084">
        <w:rPr>
          <w:rFonts w:ascii="Times New Roman" w:hAnsi="Times New Roman" w:cs="Times New Roman"/>
          <w:sz w:val="28"/>
          <w:szCs w:val="28"/>
        </w:rPr>
        <w:t>Итак: овладеть грамотой или письмом в полной мере ребенок может в том</w:t>
      </w:r>
      <w:r w:rsidR="00266084" w:rsidRPr="00266084">
        <w:rPr>
          <w:rFonts w:ascii="Times New Roman" w:hAnsi="Times New Roman" w:cs="Times New Roman"/>
          <w:sz w:val="28"/>
          <w:szCs w:val="28"/>
        </w:rPr>
        <w:t xml:space="preserve"> </w:t>
      </w:r>
      <w:r w:rsidRPr="00266084">
        <w:rPr>
          <w:rFonts w:ascii="Times New Roman" w:hAnsi="Times New Roman" w:cs="Times New Roman"/>
          <w:sz w:val="28"/>
          <w:szCs w:val="28"/>
        </w:rPr>
        <w:t>случае, если он умеет слышать и различать звуки в потоке речи. В</w:t>
      </w:r>
      <w:r w:rsidR="00266084" w:rsidRPr="00266084">
        <w:rPr>
          <w:rFonts w:ascii="Times New Roman" w:hAnsi="Times New Roman" w:cs="Times New Roman"/>
          <w:sz w:val="28"/>
          <w:szCs w:val="28"/>
        </w:rPr>
        <w:t xml:space="preserve"> </w:t>
      </w:r>
      <w:r w:rsidRPr="00266084">
        <w:rPr>
          <w:rFonts w:ascii="Times New Roman" w:hAnsi="Times New Roman" w:cs="Times New Roman"/>
          <w:sz w:val="28"/>
          <w:szCs w:val="28"/>
        </w:rPr>
        <w:t>противном случае, при письме на слух он будет пропускать или</w:t>
      </w:r>
      <w:r w:rsidR="00266084" w:rsidRPr="00266084">
        <w:rPr>
          <w:rFonts w:ascii="Times New Roman" w:hAnsi="Times New Roman" w:cs="Times New Roman"/>
          <w:sz w:val="28"/>
          <w:szCs w:val="28"/>
        </w:rPr>
        <w:t xml:space="preserve"> </w:t>
      </w:r>
      <w:r w:rsidRPr="00266084">
        <w:rPr>
          <w:rFonts w:ascii="Times New Roman" w:hAnsi="Times New Roman" w:cs="Times New Roman"/>
          <w:sz w:val="28"/>
          <w:szCs w:val="28"/>
        </w:rPr>
        <w:t xml:space="preserve">переставлять буквы. </w:t>
      </w:r>
    </w:p>
    <w:p w14:paraId="69C9AB36" w14:textId="69783C4B" w:rsidR="00F17D2B" w:rsidRPr="00266084" w:rsidRDefault="00A73779" w:rsidP="00A73779">
      <w:pPr>
        <w:jc w:val="both"/>
        <w:rPr>
          <w:rFonts w:ascii="Times New Roman" w:hAnsi="Times New Roman" w:cs="Times New Roman"/>
          <w:sz w:val="28"/>
          <w:szCs w:val="28"/>
        </w:rPr>
      </w:pPr>
      <w:r w:rsidRPr="00266084">
        <w:rPr>
          <w:rFonts w:ascii="Times New Roman" w:hAnsi="Times New Roman" w:cs="Times New Roman"/>
          <w:sz w:val="28"/>
          <w:szCs w:val="28"/>
        </w:rPr>
        <w:t>Вот почему так важно на протяжении всех дошкольных</w:t>
      </w:r>
      <w:r w:rsidR="00266084" w:rsidRPr="00266084">
        <w:rPr>
          <w:rFonts w:ascii="Times New Roman" w:hAnsi="Times New Roman" w:cs="Times New Roman"/>
          <w:sz w:val="28"/>
          <w:szCs w:val="28"/>
        </w:rPr>
        <w:t xml:space="preserve"> </w:t>
      </w:r>
      <w:r w:rsidRPr="00266084">
        <w:rPr>
          <w:rFonts w:ascii="Times New Roman" w:hAnsi="Times New Roman" w:cs="Times New Roman"/>
          <w:sz w:val="28"/>
          <w:szCs w:val="28"/>
        </w:rPr>
        <w:t>лет уделять развитию речи и фонематического слуха ребенка, такое</w:t>
      </w:r>
      <w:r w:rsidR="00266084" w:rsidRPr="00266084">
        <w:rPr>
          <w:rFonts w:ascii="Times New Roman" w:hAnsi="Times New Roman" w:cs="Times New Roman"/>
          <w:sz w:val="28"/>
          <w:szCs w:val="28"/>
        </w:rPr>
        <w:t xml:space="preserve"> </w:t>
      </w:r>
      <w:r w:rsidRPr="00266084">
        <w:rPr>
          <w:rFonts w:ascii="Times New Roman" w:hAnsi="Times New Roman" w:cs="Times New Roman"/>
          <w:sz w:val="28"/>
          <w:szCs w:val="28"/>
        </w:rPr>
        <w:t>большое внимание.</w:t>
      </w:r>
    </w:p>
    <w:sectPr w:rsidR="00F17D2B" w:rsidRPr="00266084" w:rsidSect="00A7377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60A"/>
    <w:rsid w:val="00266084"/>
    <w:rsid w:val="00A73779"/>
    <w:rsid w:val="00B9160A"/>
    <w:rsid w:val="00F1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7A9F3"/>
  <w15:chartTrackingRefBased/>
  <w15:docId w15:val="{3862880C-15C5-45B4-980D-B69DC7101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E3EF4-8BB8-4E8F-9416-B294240B2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2025-03-12T06:43:00Z</dcterms:created>
  <dcterms:modified xsi:type="dcterms:W3CDTF">2025-03-12T06:55:00Z</dcterms:modified>
</cp:coreProperties>
</file>