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32B" w14:textId="77777777" w:rsidR="00BD7178" w:rsidRDefault="00BD7178" w:rsidP="00BD7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14:paraId="4D3EFAD0" w14:textId="77777777" w:rsidR="00BD7178" w:rsidRDefault="00BD7178" w:rsidP="00BD71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Указом Губернатора</w:t>
      </w:r>
    </w:p>
    <w:p w14:paraId="0428D083" w14:textId="77777777" w:rsidR="00BD7178" w:rsidRDefault="00BD7178" w:rsidP="00BD71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Свердловской области</w:t>
      </w:r>
    </w:p>
    <w:p w14:paraId="2CD3E7FD" w14:textId="77777777" w:rsidR="00BD7178" w:rsidRDefault="00BD7178" w:rsidP="00BD71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февраля 2020 г. N 55-УГ</w:t>
      </w:r>
    </w:p>
    <w:p w14:paraId="5877A9CE" w14:textId="77777777" w:rsidR="00BD7178" w:rsidRDefault="00BD7178" w:rsidP="00BD7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BA15F6" w14:textId="77777777" w:rsidR="00BD7178" w:rsidRDefault="00BD7178" w:rsidP="00BD7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E934D7" w14:textId="77777777" w:rsidR="00BD7178" w:rsidRDefault="00BD7178" w:rsidP="00BD7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14:paraId="3F9CF7F8" w14:textId="77777777" w:rsidR="00BD7178" w:rsidRDefault="00BD7178" w:rsidP="00BD7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E1CA1A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Губернатору Свердловской области</w:t>
      </w:r>
    </w:p>
    <w:p w14:paraId="0812F53B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5A568B3C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(Ф.И.О.)</w:t>
      </w:r>
    </w:p>
    <w:p w14:paraId="45285C7B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от ___________________________________</w:t>
      </w:r>
    </w:p>
    <w:p w14:paraId="3870B2CD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(Ф.И.О., замещаемая государственная</w:t>
      </w:r>
    </w:p>
    <w:p w14:paraId="56882D53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413FB49A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должность Свердловской области</w:t>
      </w:r>
    </w:p>
    <w:p w14:paraId="44003D8E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5846409C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или муниципальная</w:t>
      </w:r>
    </w:p>
    <w:p w14:paraId="1A297A37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444245C7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должность в муниципальном образовании,</w:t>
      </w:r>
    </w:p>
    <w:p w14:paraId="3D7BCD2B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517AB759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расположенном на территории</w:t>
      </w:r>
    </w:p>
    <w:p w14:paraId="6BD8AB2B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722B88A7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Свердловской области)</w:t>
      </w:r>
    </w:p>
    <w:p w14:paraId="0B266E93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C6CB346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14:paraId="51267545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лица, замещающего государственную должность</w:t>
      </w:r>
    </w:p>
    <w:p w14:paraId="4B6DC709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Свердловской области (за исключением депутатов</w:t>
      </w:r>
    </w:p>
    <w:p w14:paraId="4D797E7C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Законодательного Собрания Свердловской области)</w:t>
      </w:r>
    </w:p>
    <w:p w14:paraId="48F62932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(лица, замещающего муниципальную должность</w:t>
      </w:r>
    </w:p>
    <w:p w14:paraId="26974E50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 муниципальном образовании, расположенном на территории</w:t>
      </w:r>
    </w:p>
    <w:p w14:paraId="15A4232A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Свердловской области, и осуществляющего свои полномочия</w:t>
      </w:r>
    </w:p>
    <w:p w14:paraId="54E5BC67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на постоянной основе), об участии на безвозмездной основе</w:t>
      </w:r>
    </w:p>
    <w:p w14:paraId="0C799376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в управлении некоммерческой организацией</w:t>
      </w:r>
    </w:p>
    <w:p w14:paraId="2F1AD9C1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4208A52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со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 12-5</w:t>
        </w:r>
      </w:hyperlink>
      <w:r>
        <w:rPr>
          <w:rFonts w:ascii="Courier New" w:hAnsi="Courier New" w:cs="Courier New"/>
          <w:sz w:val="20"/>
          <w:szCs w:val="20"/>
        </w:rPr>
        <w:t xml:space="preserve">  Закона  Свердловской  области от 20</w:t>
      </w:r>
    </w:p>
    <w:p w14:paraId="5F673105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февраля  2009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года  N  2-ОЗ  "О  противодействии  коррупции в Свердловской</w:t>
      </w:r>
    </w:p>
    <w:p w14:paraId="14D086BA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области"   уведомляю  об  участии  на  безвозмездной  основе  в  управлении</w:t>
      </w:r>
    </w:p>
    <w:p w14:paraId="1ECD555B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некоммерческой организацией _______________________________________________</w:t>
      </w:r>
    </w:p>
    <w:p w14:paraId="465037FC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(указать сведения об участии в управлении</w:t>
      </w:r>
    </w:p>
    <w:p w14:paraId="0E8093AB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некоммерческой организацией:</w:t>
      </w:r>
    </w:p>
    <w:p w14:paraId="75ADC7C8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14:paraId="26D63A7F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и адрес некоммерческой организации, основной вид деятельности</w:t>
      </w:r>
    </w:p>
    <w:p w14:paraId="038ED0EA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8F14C05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некоммерческой организации, срок, в течение которого</w:t>
      </w:r>
    </w:p>
    <w:p w14:paraId="7BFE1954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планируется участвовать в управлении)</w:t>
      </w:r>
    </w:p>
    <w:p w14:paraId="5E1EB096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качестве ________________________________________________________________</w:t>
      </w:r>
    </w:p>
    <w:p w14:paraId="5A695B1C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16D91B3D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(указать основание участия)</w:t>
      </w:r>
    </w:p>
    <w:p w14:paraId="21F6B360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04C36E8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Участие   на   безвозмездной   основе   в   управлении   некоммерческой</w:t>
      </w:r>
    </w:p>
    <w:p w14:paraId="56E30B44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организацией не повлечет конфликта интересов.</w:t>
      </w:r>
    </w:p>
    <w:p w14:paraId="5F341741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C6CF380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1) выписка из единого государственного реестра  юридических лиц</w:t>
      </w:r>
    </w:p>
    <w:p w14:paraId="2AC65C01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 _____ л. в 1 экз.;</w:t>
      </w:r>
    </w:p>
    <w:p w14:paraId="16C4586D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2) копия учредительного  документа  некоммерческой  организации</w:t>
      </w:r>
    </w:p>
    <w:p w14:paraId="0580FAB5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 _____ л. в 1 экз.</w:t>
      </w:r>
    </w:p>
    <w:p w14:paraId="401EB291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4B54315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   _____________________    _______________________________</w:t>
      </w:r>
    </w:p>
    <w:p w14:paraId="68DB77BC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(дата)            (подпись)                (расшифровка подписи)</w:t>
      </w:r>
    </w:p>
    <w:p w14:paraId="468D51EB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68C906B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принявшее</w:t>
      </w:r>
    </w:p>
    <w:p w14:paraId="498D2FDD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__________ _______________________ "__" _________ 20__ года</w:t>
      </w:r>
    </w:p>
    <w:p w14:paraId="487206B4" w14:textId="77777777" w:rsidR="00BD7178" w:rsidRDefault="00BD7178" w:rsidP="00BD71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(подпись)   (расшифровка подписи)</w:t>
      </w:r>
    </w:p>
    <w:p w14:paraId="597803ED" w14:textId="77777777" w:rsidR="006A57BF" w:rsidRDefault="006A57BF"/>
    <w:sectPr w:rsidR="006A57BF" w:rsidSect="00BD7178">
      <w:pgSz w:w="11905" w:h="16838"/>
      <w:pgMar w:top="567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13"/>
    <w:rsid w:val="000F2D22"/>
    <w:rsid w:val="001E6032"/>
    <w:rsid w:val="006A57BF"/>
    <w:rsid w:val="00A34B13"/>
    <w:rsid w:val="00B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F743"/>
  <w15:docId w15:val="{8A0BEEDA-A7BC-4C74-B821-2C6BAC79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70F33849C8C3E232DCBF455469A151D95A1184852B5FDA390F87E83042CC9A8DE7FE46DD2BE06765E33F58B1F42E5FF9309D38CBD607B839CF58A8q1a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Архипкина Людмила</dc:creator>
  <cp:lastModifiedBy>Kindergarten</cp:lastModifiedBy>
  <cp:revision>2</cp:revision>
  <cp:lastPrinted>2020-05-13T09:27:00Z</cp:lastPrinted>
  <dcterms:created xsi:type="dcterms:W3CDTF">2026-01-26T11:34:00Z</dcterms:created>
  <dcterms:modified xsi:type="dcterms:W3CDTF">2026-01-26T11:34:00Z</dcterms:modified>
</cp:coreProperties>
</file>