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84C1" w14:textId="77777777" w:rsidR="005D7612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233E836E" wp14:editId="3044D50D">
            <wp:extent cx="601345" cy="6870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01345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8D53A" w14:textId="77777777" w:rsidR="005D7612" w:rsidRDefault="00000000">
      <w:pPr>
        <w:spacing w:after="0" w:line="240" w:lineRule="auto"/>
        <w:jc w:val="center"/>
        <w:rPr>
          <w:rFonts w:ascii="Bahnschrift SemiLight SemiConde" w:hAnsi="Bahnschrift SemiLight SemiConde"/>
          <w:i/>
          <w:color w:val="0070C0"/>
          <w:sz w:val="24"/>
        </w:rPr>
      </w:pPr>
      <w:r>
        <w:rPr>
          <w:rFonts w:ascii="Bahnschrift SemiLight SemiConde" w:hAnsi="Bahnschrift SemiLight SemiConde"/>
          <w:i/>
          <w:color w:val="0070C0"/>
          <w:sz w:val="24"/>
        </w:rPr>
        <w:t>ПРОФСОЮЗ РАБОТНИКОВ НАРОДНОГО ОБРАЗОВАНИЯ И НАУКИ РФ</w:t>
      </w:r>
    </w:p>
    <w:p w14:paraId="50B8E83D" w14:textId="77777777" w:rsidR="005D7612" w:rsidRDefault="00000000">
      <w:pPr>
        <w:spacing w:after="0" w:line="240" w:lineRule="auto"/>
        <w:contextualSpacing/>
        <w:jc w:val="center"/>
        <w:rPr>
          <w:rFonts w:ascii="Bahnschrift SemiLight SemiConde" w:hAnsi="Bahnschrift SemiLight SemiConde"/>
          <w:b/>
          <w:i/>
          <w:color w:val="0070C0"/>
          <w:sz w:val="24"/>
        </w:rPr>
      </w:pPr>
      <w:r>
        <w:rPr>
          <w:rFonts w:ascii="Bahnschrift SemiLight SemiConde" w:hAnsi="Bahnschrift SemiLight SemiConde"/>
          <w:b/>
          <w:i/>
          <w:color w:val="0070C0"/>
          <w:sz w:val="24"/>
        </w:rPr>
        <w:t>ПОЛЕВСКАЯ ГОРОДСКАЯ ОРГАНИЗАЦИЯ ПРОФСОЮЗА</w:t>
      </w:r>
    </w:p>
    <w:p w14:paraId="60B241A7" w14:textId="090552B8" w:rsidR="005D7612" w:rsidRDefault="00000000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hAnsi="Bahnschrift"/>
          <w:b/>
          <w:i/>
          <w:color w:val="FF0000"/>
          <w:sz w:val="40"/>
        </w:rPr>
      </w:pPr>
      <w:r>
        <w:rPr>
          <w:rFonts w:ascii="Bahnschrift" w:hAnsi="Bahnschrift"/>
          <w:b/>
          <w:i/>
          <w:color w:val="FF0000"/>
          <w:sz w:val="40"/>
        </w:rPr>
        <w:t xml:space="preserve">ИНФОРМАЦИОННАЯ ЛЕНТА </w:t>
      </w:r>
      <w:r w:rsidR="00B07922">
        <w:rPr>
          <w:rFonts w:ascii="Bahnschrift" w:hAnsi="Bahnschrift"/>
          <w:b/>
          <w:i/>
          <w:color w:val="FF0000"/>
          <w:sz w:val="40"/>
        </w:rPr>
        <w:t>(27</w:t>
      </w:r>
      <w:r>
        <w:rPr>
          <w:rFonts w:ascii="Bahnschrift" w:hAnsi="Bahnschrift"/>
          <w:b/>
          <w:i/>
          <w:color w:val="FF0000"/>
          <w:sz w:val="40"/>
        </w:rPr>
        <w:t xml:space="preserve"> марта   2023)</w:t>
      </w:r>
    </w:p>
    <w:p w14:paraId="318D872D" w14:textId="77777777" w:rsidR="005D7612" w:rsidRDefault="00000000">
      <w:pPr>
        <w:tabs>
          <w:tab w:val="left" w:pos="2410"/>
        </w:tabs>
        <w:spacing w:after="0" w:line="240" w:lineRule="auto"/>
        <w:ind w:right="283"/>
        <w:rPr>
          <w:rFonts w:ascii="Times New Roman" w:hAnsi="Times New Roman"/>
          <w:b/>
          <w:sz w:val="26"/>
        </w:rPr>
      </w:pPr>
      <w:r>
        <w:rPr>
          <w:rFonts w:ascii="Arial" w:hAnsi="Arial"/>
          <w:i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5BAE0F24" wp14:editId="3F87B37E">
            <wp:simplePos x="0" y="0"/>
            <wp:positionH relativeFrom="column">
              <wp:posOffset>-362585</wp:posOffset>
            </wp:positionH>
            <wp:positionV relativeFrom="paragraph">
              <wp:posOffset>125095</wp:posOffset>
            </wp:positionV>
            <wp:extent cx="1736725" cy="1510030"/>
            <wp:effectExtent l="0" t="0" r="0" b="0"/>
            <wp:wrapTight wrapText="bothSides" distL="114300" distR="114300">
              <wp:wrapPolygon edited="0">
                <wp:start x="0" y="0"/>
                <wp:lineTo x="0" y="21255"/>
                <wp:lineTo x="21324" y="21255"/>
                <wp:lineTo x="21324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73672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78538" w14:textId="16E68F5A" w:rsidR="005D7612" w:rsidRDefault="00000000">
      <w:pPr>
        <w:tabs>
          <w:tab w:val="left" w:pos="2410"/>
        </w:tabs>
        <w:spacing w:after="0" w:line="240" w:lineRule="auto"/>
        <w:ind w:right="283"/>
        <w:jc w:val="both"/>
        <w:rPr>
          <w:rFonts w:ascii="Arial" w:hAnsi="Arial"/>
          <w:i/>
          <w:color w:val="0033CC"/>
        </w:rPr>
      </w:pPr>
      <w:r>
        <w:rPr>
          <w:rFonts w:ascii="Arial" w:hAnsi="Arial"/>
          <w:i/>
          <w:color w:val="0033CC"/>
        </w:rPr>
        <w:t xml:space="preserve">Вот и подошло время отыграть последние игры в </w:t>
      </w:r>
      <w:r w:rsidR="00B07922">
        <w:rPr>
          <w:rFonts w:ascii="Arial" w:hAnsi="Arial"/>
          <w:i/>
          <w:color w:val="0033CC"/>
        </w:rPr>
        <w:t>соревнованиях по</w:t>
      </w:r>
      <w:r>
        <w:rPr>
          <w:rFonts w:ascii="Arial" w:hAnsi="Arial"/>
          <w:i/>
          <w:color w:val="0033CC"/>
        </w:rPr>
        <w:t xml:space="preserve"> волейболу среди команд дошкольных образовательных учреждений. Дорога к </w:t>
      </w:r>
      <w:r w:rsidR="00B07922">
        <w:rPr>
          <w:rFonts w:ascii="Arial" w:hAnsi="Arial"/>
          <w:i/>
          <w:color w:val="0033CC"/>
        </w:rPr>
        <w:t>заключительному дню</w:t>
      </w:r>
      <w:r>
        <w:rPr>
          <w:rFonts w:ascii="Arial" w:hAnsi="Arial"/>
          <w:i/>
          <w:color w:val="0033CC"/>
        </w:rPr>
        <w:t xml:space="preserve"> соревнований была нелегкой. Игры начинались </w:t>
      </w:r>
      <w:r w:rsidR="00B07922">
        <w:rPr>
          <w:rFonts w:ascii="Arial" w:hAnsi="Arial"/>
          <w:i/>
          <w:color w:val="0033CC"/>
        </w:rPr>
        <w:t>в десять</w:t>
      </w:r>
      <w:r>
        <w:rPr>
          <w:rFonts w:ascii="Arial" w:hAnsi="Arial"/>
          <w:i/>
          <w:color w:val="0033CC"/>
        </w:rPr>
        <w:t xml:space="preserve"> утра и </w:t>
      </w:r>
      <w:r w:rsidR="00B07922">
        <w:rPr>
          <w:rFonts w:ascii="Arial" w:hAnsi="Arial"/>
          <w:i/>
          <w:color w:val="0033CC"/>
        </w:rPr>
        <w:t>заканчивались в</w:t>
      </w:r>
      <w:r>
        <w:rPr>
          <w:rFonts w:ascii="Arial" w:hAnsi="Arial"/>
          <w:i/>
          <w:color w:val="0033CC"/>
        </w:rPr>
        <w:t xml:space="preserve"> четыре вечера.   Нагрузки и </w:t>
      </w:r>
      <w:r w:rsidR="00B07922">
        <w:rPr>
          <w:rFonts w:ascii="Arial" w:hAnsi="Arial"/>
          <w:i/>
          <w:color w:val="0033CC"/>
        </w:rPr>
        <w:t>напряжение иногда</w:t>
      </w:r>
      <w:r>
        <w:rPr>
          <w:rFonts w:ascii="Arial" w:hAnsi="Arial"/>
          <w:i/>
          <w:color w:val="0033CC"/>
        </w:rPr>
        <w:t xml:space="preserve">   выбивало из </w:t>
      </w:r>
      <w:r w:rsidR="00B07922">
        <w:rPr>
          <w:rFonts w:ascii="Arial" w:hAnsi="Arial"/>
          <w:i/>
          <w:color w:val="0033CC"/>
        </w:rPr>
        <w:t>общего положительного</w:t>
      </w:r>
      <w:r>
        <w:rPr>
          <w:rFonts w:ascii="Arial" w:hAnsi="Arial"/>
          <w:i/>
          <w:color w:val="0033CC"/>
        </w:rPr>
        <w:t xml:space="preserve"> настроя, ведь отыграть шесть игр –не просто. Это огромная напряженность, ответственность и эмоциональный всплеск. Да и с непривычки очень просто можно было «заработать» и растяжение, </w:t>
      </w:r>
      <w:r w:rsidR="00B07922">
        <w:rPr>
          <w:rFonts w:ascii="Arial" w:hAnsi="Arial"/>
          <w:i/>
          <w:color w:val="0033CC"/>
        </w:rPr>
        <w:t>и синяк</w:t>
      </w:r>
      <w:r>
        <w:rPr>
          <w:rFonts w:ascii="Arial" w:hAnsi="Arial"/>
          <w:i/>
          <w:color w:val="0033CC"/>
        </w:rPr>
        <w:t xml:space="preserve">. </w:t>
      </w:r>
      <w:r w:rsidR="00B07922">
        <w:rPr>
          <w:rFonts w:ascii="Arial" w:hAnsi="Arial"/>
          <w:i/>
          <w:color w:val="0033CC"/>
        </w:rPr>
        <w:t>Но все</w:t>
      </w:r>
      <w:r>
        <w:rPr>
          <w:rFonts w:ascii="Arial" w:hAnsi="Arial"/>
          <w:i/>
          <w:color w:val="0033CC"/>
        </w:rPr>
        <w:t xml:space="preserve"> кончается. Вот и игры </w:t>
      </w:r>
      <w:r w:rsidR="00B07922">
        <w:rPr>
          <w:rFonts w:ascii="Arial" w:hAnsi="Arial"/>
          <w:i/>
          <w:color w:val="0033CC"/>
        </w:rPr>
        <w:t>закончились.</w:t>
      </w:r>
      <w:r>
        <w:rPr>
          <w:rFonts w:ascii="Arial" w:hAnsi="Arial"/>
          <w:i/>
          <w:color w:val="0033CC"/>
        </w:rPr>
        <w:t xml:space="preserve"> </w:t>
      </w:r>
      <w:r w:rsidR="00B07922">
        <w:rPr>
          <w:rFonts w:ascii="Arial" w:hAnsi="Arial"/>
          <w:i/>
          <w:color w:val="0033CC"/>
        </w:rPr>
        <w:t>Кто-то</w:t>
      </w:r>
      <w:r>
        <w:rPr>
          <w:rFonts w:ascii="Arial" w:hAnsi="Arial"/>
          <w:i/>
          <w:color w:val="0033CC"/>
        </w:rPr>
        <w:t xml:space="preserve"> вздохнул с облегчением, кто-то будет </w:t>
      </w:r>
      <w:r w:rsidR="00B07922">
        <w:rPr>
          <w:rFonts w:ascii="Arial" w:hAnsi="Arial"/>
          <w:i/>
          <w:color w:val="0033CC"/>
        </w:rPr>
        <w:t>вспоминать это</w:t>
      </w:r>
      <w:r>
        <w:rPr>
          <w:rFonts w:ascii="Arial" w:hAnsi="Arial"/>
          <w:i/>
          <w:color w:val="0033CC"/>
        </w:rPr>
        <w:t xml:space="preserve"> время с </w:t>
      </w:r>
      <w:r w:rsidR="00B07922">
        <w:rPr>
          <w:rFonts w:ascii="Arial" w:hAnsi="Arial"/>
          <w:i/>
          <w:color w:val="0033CC"/>
        </w:rPr>
        <w:t>улыбкой и обязательно будет</w:t>
      </w:r>
      <w:r>
        <w:rPr>
          <w:rFonts w:ascii="Arial" w:hAnsi="Arial"/>
          <w:i/>
          <w:color w:val="0033CC"/>
        </w:rPr>
        <w:t xml:space="preserve"> делиться с близкими и друзьями о самых напряженных и курьезных моментах соревнований. </w:t>
      </w:r>
      <w:r w:rsidR="00B07922">
        <w:rPr>
          <w:rFonts w:ascii="Arial" w:hAnsi="Arial"/>
          <w:i/>
          <w:color w:val="0033CC"/>
        </w:rPr>
        <w:t>Конечно, слова</w:t>
      </w:r>
      <w:r>
        <w:rPr>
          <w:rFonts w:ascii="Arial" w:hAnsi="Arial"/>
          <w:i/>
          <w:color w:val="0033CC"/>
        </w:rPr>
        <w:t xml:space="preserve"> благодарности всем участникам, когда играли наши педагоги –около входных дверей в спортивный зал стояли учащиеся школы и долго наблюдали за игрой воспитателей. Они смогли </w:t>
      </w:r>
      <w:r w:rsidR="00B07922">
        <w:rPr>
          <w:rFonts w:ascii="Arial" w:hAnsi="Arial"/>
          <w:i/>
          <w:color w:val="0033CC"/>
        </w:rPr>
        <w:t>увидеть педагога</w:t>
      </w:r>
      <w:r>
        <w:rPr>
          <w:rFonts w:ascii="Arial" w:hAnsi="Arial"/>
          <w:i/>
          <w:color w:val="0033CC"/>
        </w:rPr>
        <w:t xml:space="preserve"> в новом амплуа – азартного игрока, ответственного и </w:t>
      </w:r>
      <w:r w:rsidR="00B07922">
        <w:rPr>
          <w:rFonts w:ascii="Arial" w:hAnsi="Arial"/>
          <w:i/>
          <w:color w:val="0033CC"/>
        </w:rPr>
        <w:t>решительного.</w:t>
      </w:r>
      <w:r>
        <w:rPr>
          <w:rFonts w:ascii="Arial" w:hAnsi="Arial"/>
          <w:i/>
          <w:color w:val="0033CC"/>
        </w:rPr>
        <w:t xml:space="preserve">  А теперь итоги</w:t>
      </w:r>
      <w:r w:rsidR="00A236AD" w:rsidRPr="00A236AD">
        <w:rPr>
          <w:rFonts w:ascii="Arial" w:hAnsi="Arial"/>
          <w:i/>
          <w:color w:val="0033CC"/>
        </w:rPr>
        <w:t xml:space="preserve"> </w:t>
      </w:r>
      <w:r>
        <w:rPr>
          <w:rFonts w:ascii="Arial" w:hAnsi="Arial"/>
          <w:i/>
          <w:color w:val="0033CC"/>
        </w:rPr>
        <w:t>- таблицу   посмотреть всегда можно, а поздравления победителям и призерам нужно сделать сейчас:</w:t>
      </w:r>
    </w:p>
    <w:p w14:paraId="730E6DD6" w14:textId="51A458AA" w:rsidR="005D7612" w:rsidRDefault="00000000">
      <w:pPr>
        <w:tabs>
          <w:tab w:val="left" w:pos="2410"/>
        </w:tabs>
        <w:spacing w:after="0" w:line="240" w:lineRule="auto"/>
        <w:ind w:right="283"/>
        <w:jc w:val="both"/>
        <w:rPr>
          <w:rFonts w:ascii="Arial" w:hAnsi="Arial"/>
          <w:b/>
          <w:i/>
          <w:color w:val="FF0000"/>
        </w:rPr>
      </w:pPr>
      <w:r>
        <w:rPr>
          <w:rFonts w:ascii="Arial" w:hAnsi="Arial"/>
          <w:b/>
          <w:i/>
          <w:color w:val="FF0000"/>
        </w:rPr>
        <w:t xml:space="preserve">1 </w:t>
      </w:r>
      <w:r w:rsidR="00B07922">
        <w:rPr>
          <w:rFonts w:ascii="Arial" w:hAnsi="Arial"/>
          <w:b/>
          <w:i/>
          <w:color w:val="FF0000"/>
        </w:rPr>
        <w:t>место -</w:t>
      </w:r>
      <w:r>
        <w:rPr>
          <w:rFonts w:ascii="Arial" w:hAnsi="Arial"/>
          <w:b/>
          <w:i/>
          <w:color w:val="FF0000"/>
        </w:rPr>
        <w:t xml:space="preserve"> команда МБДОУ ПГО «Детский сад № 34» -30 очков.</w:t>
      </w:r>
    </w:p>
    <w:p w14:paraId="0B98A94D" w14:textId="77777777" w:rsidR="005D7612" w:rsidRPr="00A236AD" w:rsidRDefault="00000000">
      <w:pPr>
        <w:tabs>
          <w:tab w:val="left" w:pos="2410"/>
        </w:tabs>
        <w:spacing w:after="0" w:line="240" w:lineRule="auto"/>
        <w:ind w:right="283"/>
        <w:jc w:val="both"/>
        <w:rPr>
          <w:rFonts w:ascii="Arial" w:hAnsi="Arial"/>
          <w:b/>
          <w:i/>
          <w:color w:val="FF0000"/>
          <w:lang w:val="en-US"/>
        </w:rPr>
      </w:pPr>
      <w:r>
        <w:rPr>
          <w:rFonts w:ascii="Arial" w:hAnsi="Arial"/>
          <w:b/>
          <w:i/>
          <w:color w:val="FF0000"/>
        </w:rPr>
        <w:t>2 место – команда МБДОУ ПГО «Детский сад № 51»-29 очков</w:t>
      </w:r>
    </w:p>
    <w:p w14:paraId="7AA39A81" w14:textId="77777777" w:rsidR="005D7612" w:rsidRDefault="00000000">
      <w:pPr>
        <w:tabs>
          <w:tab w:val="left" w:pos="2410"/>
        </w:tabs>
        <w:spacing w:after="0" w:line="240" w:lineRule="auto"/>
        <w:ind w:right="283"/>
        <w:jc w:val="both"/>
        <w:rPr>
          <w:rFonts w:ascii="Arial" w:hAnsi="Arial"/>
          <w:b/>
          <w:i/>
          <w:color w:val="FF0000"/>
        </w:rPr>
      </w:pPr>
      <w:r>
        <w:rPr>
          <w:rFonts w:ascii="Arial" w:hAnsi="Arial"/>
          <w:b/>
          <w:i/>
          <w:color w:val="FF0000"/>
        </w:rPr>
        <w:t>3 место – команда МБДОУ ПГО «Детский сад № 43»-23 очка</w:t>
      </w:r>
    </w:p>
    <w:p w14:paraId="716B3528" w14:textId="2086D708" w:rsidR="005D7612" w:rsidRDefault="00000000">
      <w:pPr>
        <w:tabs>
          <w:tab w:val="left" w:pos="2410"/>
        </w:tabs>
        <w:spacing w:after="0" w:line="240" w:lineRule="auto"/>
        <w:ind w:right="283"/>
        <w:jc w:val="both"/>
        <w:rPr>
          <w:rFonts w:ascii="Arial" w:hAnsi="Arial"/>
          <w:i/>
          <w:color w:val="0033CC"/>
        </w:rPr>
      </w:pPr>
      <w:r>
        <w:rPr>
          <w:rFonts w:ascii="Arial" w:hAnsi="Arial"/>
          <w:i/>
          <w:color w:val="0033CC"/>
        </w:rPr>
        <w:t xml:space="preserve">   С </w:t>
      </w:r>
      <w:r w:rsidR="00B07922">
        <w:rPr>
          <w:rFonts w:ascii="Arial" w:hAnsi="Arial"/>
          <w:i/>
          <w:color w:val="0033CC"/>
        </w:rPr>
        <w:t>такой суммой</w:t>
      </w:r>
      <w:r>
        <w:rPr>
          <w:rFonts w:ascii="Arial" w:hAnsi="Arial"/>
          <w:i/>
          <w:color w:val="0033CC"/>
        </w:rPr>
        <w:t xml:space="preserve"> очков идет </w:t>
      </w:r>
      <w:r w:rsidR="00B07922">
        <w:rPr>
          <w:rFonts w:ascii="Arial" w:hAnsi="Arial"/>
          <w:i/>
          <w:color w:val="0033CC"/>
        </w:rPr>
        <w:t>команда МАДОУ «</w:t>
      </w:r>
      <w:r>
        <w:rPr>
          <w:rFonts w:ascii="Arial" w:hAnsi="Arial"/>
          <w:i/>
          <w:color w:val="0033CC"/>
        </w:rPr>
        <w:t xml:space="preserve">Детский сад № 63»- по правилам </w:t>
      </w:r>
      <w:r w:rsidR="00B07922">
        <w:rPr>
          <w:rFonts w:ascii="Arial" w:hAnsi="Arial"/>
          <w:i/>
          <w:color w:val="0033CC"/>
        </w:rPr>
        <w:t>игры, при</w:t>
      </w:r>
      <w:r>
        <w:rPr>
          <w:rFonts w:ascii="Arial" w:hAnsi="Arial"/>
          <w:i/>
          <w:color w:val="0033CC"/>
        </w:rPr>
        <w:t xml:space="preserve"> равном количестве набранных очков победа присуждается тому, кто в игре с претендентом победил. </w:t>
      </w:r>
      <w:r w:rsidR="00B07922">
        <w:rPr>
          <w:rFonts w:ascii="Arial" w:hAnsi="Arial"/>
          <w:i/>
          <w:color w:val="0033CC"/>
        </w:rPr>
        <w:t>В игре</w:t>
      </w:r>
      <w:r>
        <w:rPr>
          <w:rFonts w:ascii="Arial" w:hAnsi="Arial"/>
          <w:i/>
          <w:color w:val="0033CC"/>
        </w:rPr>
        <w:t xml:space="preserve"> команд МБДОУ </w:t>
      </w:r>
      <w:r w:rsidR="00B07922">
        <w:rPr>
          <w:rFonts w:ascii="Arial" w:hAnsi="Arial"/>
          <w:i/>
          <w:color w:val="0033CC"/>
        </w:rPr>
        <w:t>43 и</w:t>
      </w:r>
      <w:r>
        <w:rPr>
          <w:rFonts w:ascii="Arial" w:hAnsi="Arial"/>
          <w:i/>
          <w:color w:val="0033CC"/>
        </w:rPr>
        <w:t xml:space="preserve"> МАДОУ 63 –</w:t>
      </w:r>
      <w:r w:rsidR="00B07922">
        <w:rPr>
          <w:rFonts w:ascii="Arial" w:hAnsi="Arial"/>
          <w:i/>
          <w:color w:val="0033CC"/>
        </w:rPr>
        <w:t>счет 2:0</w:t>
      </w:r>
      <w:r>
        <w:rPr>
          <w:rFonts w:ascii="Arial" w:hAnsi="Arial"/>
          <w:i/>
          <w:color w:val="0033CC"/>
        </w:rPr>
        <w:t xml:space="preserve"> в пользу МБДОУ 43. Они призеры соревнований, </w:t>
      </w:r>
      <w:r w:rsidR="00B07922">
        <w:rPr>
          <w:rFonts w:ascii="Arial" w:hAnsi="Arial"/>
          <w:i/>
          <w:color w:val="0033CC"/>
        </w:rPr>
        <w:t>команда МАДОУ</w:t>
      </w:r>
      <w:r>
        <w:rPr>
          <w:rFonts w:ascii="Arial" w:hAnsi="Arial"/>
          <w:i/>
          <w:color w:val="0033CC"/>
        </w:rPr>
        <w:t xml:space="preserve"> 63 занимает почетное 4 место в таблице.</w:t>
      </w:r>
    </w:p>
    <w:p w14:paraId="38E327C2" w14:textId="7F27FB4C" w:rsidR="005D7612" w:rsidRDefault="00000000">
      <w:pPr>
        <w:tabs>
          <w:tab w:val="left" w:pos="2410"/>
        </w:tabs>
        <w:spacing w:after="0" w:line="240" w:lineRule="auto"/>
        <w:ind w:right="283"/>
        <w:jc w:val="center"/>
        <w:rPr>
          <w:rFonts w:ascii="Arial" w:hAnsi="Arial"/>
          <w:b/>
          <w:i/>
          <w:color w:val="FF0000"/>
          <w:sz w:val="28"/>
        </w:rPr>
      </w:pPr>
      <w:r>
        <w:rPr>
          <w:rFonts w:ascii="Arial" w:hAnsi="Arial"/>
          <w:b/>
          <w:i/>
          <w:color w:val="FF0000"/>
          <w:sz w:val="28"/>
        </w:rPr>
        <w:t xml:space="preserve">СПАСИБО ЗА </w:t>
      </w:r>
      <w:r w:rsidR="00B07922">
        <w:rPr>
          <w:rFonts w:ascii="Arial" w:hAnsi="Arial"/>
          <w:b/>
          <w:i/>
          <w:color w:val="FF0000"/>
          <w:sz w:val="28"/>
        </w:rPr>
        <w:t>УЧАСТИЕ!</w:t>
      </w:r>
      <w:r>
        <w:rPr>
          <w:rFonts w:ascii="Arial" w:hAnsi="Arial"/>
          <w:b/>
          <w:i/>
          <w:color w:val="FF0000"/>
          <w:sz w:val="28"/>
        </w:rPr>
        <w:t xml:space="preserve">  ВЫ ЛУЧШИЕ!</w:t>
      </w:r>
    </w:p>
    <w:p w14:paraId="7D790A6D" w14:textId="77777777" w:rsidR="005D7612" w:rsidRDefault="005D7612">
      <w:pPr>
        <w:tabs>
          <w:tab w:val="left" w:pos="2410"/>
        </w:tabs>
        <w:spacing w:after="0" w:line="240" w:lineRule="auto"/>
        <w:ind w:right="283"/>
        <w:rPr>
          <w:rFonts w:ascii="Times New Roman" w:hAnsi="Times New Roman"/>
          <w:b/>
          <w:sz w:val="26"/>
        </w:rPr>
      </w:pPr>
    </w:p>
    <w:p w14:paraId="2791E658" w14:textId="77777777" w:rsidR="005D7612" w:rsidRDefault="00000000">
      <w:pPr>
        <w:jc w:val="center"/>
        <w:rPr>
          <w:rFonts w:ascii="Arial" w:hAnsi="Arial"/>
          <w:i/>
          <w:color w:val="002060"/>
        </w:rPr>
      </w:pPr>
      <w:r>
        <w:rPr>
          <w:rFonts w:ascii="Times New Roman" w:hAnsi="Times New Roman"/>
          <w:b/>
          <w:noProof/>
          <w:sz w:val="26"/>
        </w:rPr>
        <w:drawing>
          <wp:inline distT="0" distB="0" distL="0" distR="0" wp14:anchorId="53FDB354" wp14:editId="040AFEE2">
            <wp:extent cx="4952489" cy="3651348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rcRect t="2024" r="5378"/>
                    <a:stretch/>
                  </pic:blipFill>
                  <pic:spPr>
                    <a:xfrm>
                      <a:off x="0" y="0"/>
                      <a:ext cx="4952489" cy="365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612">
      <w:pgSz w:w="11906" w:h="16838"/>
      <w:pgMar w:top="284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12"/>
    <w:rsid w:val="005D7612"/>
    <w:rsid w:val="00A236AD"/>
    <w:rsid w:val="00B0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C74D"/>
  <w15:docId w15:val="{839DB93F-9C35-41BD-A3FE-F2CB3C3A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ms34113</cp:lastModifiedBy>
  <cp:revision>5</cp:revision>
  <dcterms:created xsi:type="dcterms:W3CDTF">2023-03-27T09:28:00Z</dcterms:created>
  <dcterms:modified xsi:type="dcterms:W3CDTF">2023-03-27T09:37:00Z</dcterms:modified>
</cp:coreProperties>
</file>